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02" w:rsidRDefault="00EB29E2" w:rsidP="00E04A02">
      <w:pPr>
        <w:pStyle w:val="Heading1"/>
        <w:ind w:left="0"/>
        <w:jc w:val="left"/>
        <w:rPr>
          <w:rFonts w:ascii="Arial" w:hAnsi="Arial" w:cs="Arial"/>
          <w:b/>
          <w:i w:val="0"/>
          <w:sz w:val="28"/>
          <w:szCs w:val="28"/>
          <w:lang w:val="en-US"/>
        </w:rPr>
      </w:pP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 w:rsidR="002E7D75" w:rsidRPr="00B30A69">
        <w:rPr>
          <w:rFonts w:ascii="Arial" w:hAnsi="Arial" w:cs="Arial"/>
          <w:b/>
          <w:i w:val="0"/>
          <w:sz w:val="28"/>
          <w:szCs w:val="28"/>
          <w:lang w:val="en-US"/>
        </w:rPr>
        <w:t>Stéphane</w:t>
      </w:r>
      <w:r w:rsidR="00EB5774" w:rsidRPr="00B30A69">
        <w:rPr>
          <w:rFonts w:ascii="Arial" w:hAnsi="Arial" w:cs="Arial"/>
          <w:b/>
          <w:i w:val="0"/>
          <w:sz w:val="28"/>
          <w:szCs w:val="28"/>
          <w:lang w:val="en-US"/>
        </w:rPr>
        <w:t xml:space="preserve"> L.</w:t>
      </w:r>
      <w:r w:rsidR="002E7D75" w:rsidRPr="00B30A69">
        <w:rPr>
          <w:rFonts w:ascii="Arial" w:hAnsi="Arial" w:cs="Arial"/>
          <w:b/>
          <w:i w:val="0"/>
          <w:sz w:val="28"/>
          <w:szCs w:val="28"/>
          <w:lang w:val="en-US"/>
        </w:rPr>
        <w:t xml:space="preserve"> BENOIT</w:t>
      </w:r>
      <w:r w:rsidR="00E92FCA" w:rsidRPr="00B30A69">
        <w:rPr>
          <w:rFonts w:ascii="Arial" w:hAnsi="Arial" w:cs="Arial"/>
          <w:b/>
          <w:i w:val="0"/>
          <w:sz w:val="28"/>
          <w:szCs w:val="28"/>
          <w:lang w:val="en-US"/>
        </w:rPr>
        <w:t>, PhD</w:t>
      </w:r>
      <w:r w:rsidR="00E04A02"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 w:rsidR="00E04A02"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 w:rsidR="00E04A02">
        <w:rPr>
          <w:rFonts w:ascii="Arial" w:hAnsi="Arial" w:cs="Arial"/>
          <w:b/>
          <w:i w:val="0"/>
          <w:sz w:val="28"/>
          <w:szCs w:val="28"/>
          <w:lang w:val="en-US"/>
        </w:rPr>
        <w:tab/>
      </w:r>
    </w:p>
    <w:p w:rsidR="005C4767" w:rsidRPr="001E17F3" w:rsidRDefault="005C4767" w:rsidP="005B2FA2">
      <w:pPr>
        <w:jc w:val="both"/>
        <w:rPr>
          <w:rFonts w:ascii="Arial" w:hAnsi="Arial" w:cs="Arial"/>
          <w:sz w:val="22"/>
          <w:szCs w:val="24"/>
        </w:rPr>
      </w:pPr>
    </w:p>
    <w:p w:rsidR="007E6C1F" w:rsidRPr="001E17F3" w:rsidRDefault="00745885" w:rsidP="00EB29E2">
      <w:pPr>
        <w:rPr>
          <w:rFonts w:ascii="Arial" w:hAnsi="Arial" w:cs="Arial"/>
          <w:sz w:val="22"/>
          <w:szCs w:val="24"/>
        </w:rPr>
      </w:pPr>
      <w:r w:rsidRPr="001E17F3">
        <w:rPr>
          <w:rFonts w:ascii="Arial" w:hAnsi="Arial" w:cs="Arial"/>
          <w:sz w:val="22"/>
          <w:szCs w:val="24"/>
        </w:rPr>
        <w:t xml:space="preserve">Department of </w:t>
      </w:r>
      <w:r w:rsidR="00D4763F" w:rsidRPr="001E17F3">
        <w:rPr>
          <w:rFonts w:ascii="Arial" w:hAnsi="Arial" w:cs="Arial"/>
          <w:sz w:val="22"/>
          <w:szCs w:val="24"/>
        </w:rPr>
        <w:t>Microbiology</w:t>
      </w:r>
    </w:p>
    <w:p w:rsidR="007E6C1F" w:rsidRPr="001E17F3" w:rsidRDefault="00804963" w:rsidP="00EB29E2">
      <w:pPr>
        <w:rPr>
          <w:rFonts w:ascii="Arial" w:hAnsi="Arial" w:cs="Arial"/>
          <w:sz w:val="22"/>
          <w:szCs w:val="24"/>
        </w:rPr>
      </w:pPr>
      <w:r w:rsidRPr="001E17F3">
        <w:rPr>
          <w:rFonts w:ascii="Arial" w:hAnsi="Arial" w:cs="Arial"/>
          <w:sz w:val="22"/>
          <w:szCs w:val="24"/>
        </w:rPr>
        <w:t>804 Biological Sciences Building</w:t>
      </w:r>
    </w:p>
    <w:p w:rsidR="00066436" w:rsidRPr="001E17F3" w:rsidRDefault="00C81B42" w:rsidP="00EB29E2">
      <w:pPr>
        <w:pStyle w:val="Heading5"/>
        <w:jc w:val="left"/>
        <w:rPr>
          <w:rFonts w:ascii="Arial" w:hAnsi="Arial" w:cs="Arial"/>
          <w:sz w:val="22"/>
          <w:szCs w:val="24"/>
        </w:rPr>
      </w:pPr>
      <w:r w:rsidRPr="001E17F3">
        <w:rPr>
          <w:rFonts w:ascii="Arial" w:hAnsi="Arial" w:cs="Arial"/>
          <w:sz w:val="22"/>
          <w:szCs w:val="24"/>
        </w:rPr>
        <w:t xml:space="preserve">The </w:t>
      </w:r>
      <w:r w:rsidR="00D4763F" w:rsidRPr="001E17F3">
        <w:rPr>
          <w:rFonts w:ascii="Arial" w:hAnsi="Arial" w:cs="Arial"/>
          <w:sz w:val="22"/>
          <w:szCs w:val="24"/>
        </w:rPr>
        <w:t>University of Georgia</w:t>
      </w:r>
    </w:p>
    <w:p w:rsidR="00D4763F" w:rsidRPr="001E17F3" w:rsidRDefault="00D4763F" w:rsidP="00EB29E2">
      <w:pPr>
        <w:pStyle w:val="Heading5"/>
        <w:jc w:val="left"/>
        <w:rPr>
          <w:rFonts w:ascii="Arial" w:hAnsi="Arial" w:cs="Arial"/>
          <w:sz w:val="22"/>
          <w:szCs w:val="24"/>
        </w:rPr>
      </w:pPr>
      <w:r w:rsidRPr="001E17F3">
        <w:rPr>
          <w:rFonts w:ascii="Arial" w:hAnsi="Arial" w:cs="Arial"/>
          <w:sz w:val="22"/>
          <w:szCs w:val="24"/>
        </w:rPr>
        <w:t>Athens, GA, 30602, USA</w:t>
      </w:r>
    </w:p>
    <w:p w:rsidR="00EB29E2" w:rsidRDefault="00C267CD" w:rsidP="00EB29E2">
      <w:pPr>
        <w:pStyle w:val="Heading5"/>
        <w:jc w:val="left"/>
        <w:rPr>
          <w:rFonts w:ascii="Arial" w:hAnsi="Arial" w:cs="Arial"/>
          <w:sz w:val="22"/>
          <w:szCs w:val="24"/>
        </w:rPr>
      </w:pPr>
      <w:r w:rsidRPr="001E17F3">
        <w:rPr>
          <w:rFonts w:ascii="Arial" w:hAnsi="Arial" w:cs="Arial"/>
          <w:sz w:val="22"/>
          <w:szCs w:val="24"/>
        </w:rPr>
        <w:t>Phone:</w:t>
      </w:r>
      <w:r w:rsidR="00D4763F" w:rsidRPr="001E17F3">
        <w:rPr>
          <w:rFonts w:ascii="Arial" w:hAnsi="Arial" w:cs="Arial"/>
          <w:sz w:val="22"/>
          <w:szCs w:val="24"/>
        </w:rPr>
        <w:t xml:space="preserve"> 706 542 6875</w:t>
      </w:r>
    </w:p>
    <w:p w:rsidR="007E6C1F" w:rsidRPr="00EB29E2" w:rsidRDefault="009F69E1" w:rsidP="00EB29E2">
      <w:pPr>
        <w:pStyle w:val="Heading5"/>
        <w:jc w:val="left"/>
        <w:rPr>
          <w:rFonts w:ascii="Arial" w:hAnsi="Arial" w:cs="Arial"/>
          <w:sz w:val="22"/>
          <w:szCs w:val="24"/>
        </w:rPr>
      </w:pPr>
      <w:r w:rsidRPr="001E17F3">
        <w:rPr>
          <w:rFonts w:ascii="Arial" w:hAnsi="Arial" w:cs="Arial"/>
          <w:sz w:val="22"/>
          <w:lang w:val="fr-FR"/>
        </w:rPr>
        <w:t xml:space="preserve">Fax: </w:t>
      </w:r>
      <w:r w:rsidR="007E6C1F" w:rsidRPr="001E17F3">
        <w:rPr>
          <w:rFonts w:ascii="Arial" w:hAnsi="Arial" w:cs="Arial"/>
          <w:sz w:val="22"/>
          <w:lang w:val="fr-FR"/>
        </w:rPr>
        <w:t>706 542 2674</w:t>
      </w:r>
    </w:p>
    <w:p w:rsidR="002A47C5" w:rsidRDefault="0033286D" w:rsidP="00EB29E2">
      <w:pPr>
        <w:rPr>
          <w:rFonts w:ascii="Arial" w:hAnsi="Arial" w:cs="Arial"/>
          <w:sz w:val="22"/>
          <w:lang w:val="pt-BR"/>
        </w:rPr>
      </w:pPr>
      <w:r w:rsidRPr="001E17F3">
        <w:rPr>
          <w:rFonts w:ascii="Arial" w:hAnsi="Arial" w:cs="Arial"/>
          <w:sz w:val="22"/>
          <w:lang w:val="pt-BR"/>
        </w:rPr>
        <w:t>E-mail</w:t>
      </w:r>
      <w:r w:rsidR="007E6C1F" w:rsidRPr="001E17F3">
        <w:rPr>
          <w:rFonts w:ascii="Arial" w:hAnsi="Arial" w:cs="Arial"/>
          <w:sz w:val="22"/>
          <w:lang w:val="pt-BR"/>
        </w:rPr>
        <w:t>:</w:t>
      </w:r>
      <w:r w:rsidR="009F69E1" w:rsidRPr="001E17F3">
        <w:rPr>
          <w:rFonts w:ascii="Arial" w:hAnsi="Arial" w:cs="Arial"/>
          <w:sz w:val="22"/>
          <w:lang w:val="pt-BR"/>
        </w:rPr>
        <w:t xml:space="preserve"> </w:t>
      </w:r>
      <w:hyperlink r:id="rId7" w:history="1">
        <w:r w:rsidR="00A03B99" w:rsidRPr="00C961AA">
          <w:rPr>
            <w:rStyle w:val="Hyperlink"/>
            <w:rFonts w:ascii="Arial" w:hAnsi="Arial" w:cs="Arial"/>
            <w:color w:val="auto"/>
            <w:sz w:val="22"/>
            <w:u w:val="none"/>
            <w:lang w:val="pt-BR"/>
          </w:rPr>
          <w:t>stefbens@uga.edu</w:t>
        </w:r>
      </w:hyperlink>
    </w:p>
    <w:p w:rsidR="00A03B99" w:rsidRDefault="00A03B99" w:rsidP="00C75E8B">
      <w:pPr>
        <w:rPr>
          <w:rFonts w:ascii="Arial" w:hAnsi="Arial" w:cs="Arial"/>
          <w:sz w:val="22"/>
          <w:lang w:val="pt-BR"/>
        </w:rPr>
      </w:pPr>
    </w:p>
    <w:p w:rsidR="00A03B99" w:rsidRPr="00E04A02" w:rsidRDefault="00A03B99" w:rsidP="00A03B99">
      <w:pPr>
        <w:rPr>
          <w:rFonts w:ascii="Arial" w:hAnsi="Arial" w:cs="Arial"/>
          <w:b/>
          <w:i/>
          <w:sz w:val="24"/>
          <w:lang w:val="pt-BR"/>
        </w:rPr>
      </w:pPr>
      <w:r w:rsidRPr="005C4767">
        <w:rPr>
          <w:rFonts w:ascii="Arial" w:hAnsi="Arial" w:cs="Arial"/>
          <w:b/>
          <w:sz w:val="24"/>
          <w:lang w:val="pt-BR"/>
        </w:rPr>
        <w:t xml:space="preserve">OBJECTIVE                                                                                                                                      </w:t>
      </w:r>
      <w:r w:rsidRPr="00E04A02">
        <w:rPr>
          <w:rFonts w:ascii="Arial" w:hAnsi="Arial" w:cs="Arial"/>
          <w:b/>
          <w:i/>
          <w:color w:val="FFFFFF"/>
          <w:sz w:val="24"/>
          <w:lang w:val="pt-BR"/>
        </w:rPr>
        <w:t>i</w:t>
      </w:r>
      <w:r w:rsidRPr="00E04A02">
        <w:rPr>
          <w:rFonts w:ascii="Arial" w:hAnsi="Arial" w:cs="Arial"/>
          <w:b/>
          <w:i/>
          <w:sz w:val="24"/>
          <w:lang w:val="pt-BR"/>
        </w:rPr>
        <w:t xml:space="preserve">   </w:t>
      </w:r>
    </w:p>
    <w:p w:rsidR="00A03B99" w:rsidRDefault="00A03B99" w:rsidP="00A03B99">
      <w:pPr>
        <w:rPr>
          <w:rFonts w:ascii="Arial" w:hAnsi="Arial" w:cs="Arial"/>
          <w:b/>
          <w:i/>
          <w:sz w:val="24"/>
          <w:u w:val="single"/>
          <w:lang w:val="pt-BR"/>
        </w:rPr>
      </w:pPr>
    </w:p>
    <w:p w:rsidR="00A03B99" w:rsidRPr="00EA5FB9" w:rsidRDefault="00A03B99" w:rsidP="00A03B99">
      <w:pPr>
        <w:rPr>
          <w:rFonts w:ascii="Arial" w:hAnsi="Arial" w:cs="Arial"/>
          <w:sz w:val="22"/>
          <w:lang w:val="pt-BR"/>
        </w:rPr>
      </w:pPr>
      <w:r w:rsidRPr="00EA5FB9">
        <w:rPr>
          <w:rFonts w:ascii="Arial" w:hAnsi="Arial" w:cs="Arial"/>
          <w:sz w:val="22"/>
          <w:lang w:val="pt-BR"/>
        </w:rPr>
        <w:t xml:space="preserve">To </w:t>
      </w:r>
      <w:r w:rsidR="00864DFE">
        <w:rPr>
          <w:rFonts w:ascii="Arial" w:hAnsi="Arial" w:cs="Arial"/>
          <w:sz w:val="22"/>
          <w:lang w:val="pt-BR"/>
        </w:rPr>
        <w:t>apply my skills and knowledge in microbiology, biochemistry and molecular biology</w:t>
      </w:r>
      <w:r w:rsidR="00EB29E2">
        <w:rPr>
          <w:rFonts w:ascii="Arial" w:hAnsi="Arial" w:cs="Arial"/>
          <w:sz w:val="22"/>
          <w:lang w:val="pt-BR"/>
        </w:rPr>
        <w:t>,</w:t>
      </w:r>
      <w:r w:rsidR="00864DFE">
        <w:rPr>
          <w:rFonts w:ascii="Arial" w:hAnsi="Arial" w:cs="Arial"/>
          <w:sz w:val="22"/>
          <w:lang w:val="pt-BR"/>
        </w:rPr>
        <w:t xml:space="preserve"> </w:t>
      </w:r>
      <w:r w:rsidRPr="00EA5FB9">
        <w:rPr>
          <w:rFonts w:ascii="Arial" w:hAnsi="Arial" w:cs="Arial"/>
          <w:sz w:val="22"/>
          <w:lang w:val="pt-BR"/>
        </w:rPr>
        <w:t xml:space="preserve">to </w:t>
      </w:r>
      <w:r w:rsidR="003853C0">
        <w:rPr>
          <w:rFonts w:ascii="Arial" w:hAnsi="Arial" w:cs="Arial"/>
          <w:sz w:val="22"/>
          <w:lang w:val="pt-BR"/>
        </w:rPr>
        <w:t xml:space="preserve">educate people and </w:t>
      </w:r>
      <w:r w:rsidRPr="00EA5FB9">
        <w:rPr>
          <w:rFonts w:ascii="Arial" w:hAnsi="Arial" w:cs="Arial"/>
          <w:sz w:val="22"/>
          <w:lang w:val="pt-BR"/>
        </w:rPr>
        <w:t xml:space="preserve">make a difference in the life of people </w:t>
      </w:r>
      <w:r w:rsidR="00864DFE">
        <w:rPr>
          <w:rFonts w:ascii="Arial" w:hAnsi="Arial" w:cs="Arial"/>
          <w:sz w:val="22"/>
          <w:lang w:val="pt-BR"/>
        </w:rPr>
        <w:t xml:space="preserve">and animals </w:t>
      </w:r>
      <w:r w:rsidRPr="00EA5FB9">
        <w:rPr>
          <w:rFonts w:ascii="Arial" w:hAnsi="Arial" w:cs="Arial"/>
          <w:sz w:val="22"/>
          <w:lang w:val="pt-BR"/>
        </w:rPr>
        <w:t>in the United States and around the world.</w:t>
      </w:r>
    </w:p>
    <w:p w:rsidR="001E17F3" w:rsidRDefault="001E17F3" w:rsidP="00C75E8B">
      <w:pPr>
        <w:rPr>
          <w:rFonts w:ascii="Arial" w:hAnsi="Arial" w:cs="Arial"/>
          <w:b/>
          <w:i/>
          <w:sz w:val="24"/>
          <w:lang w:val="pt-BR"/>
        </w:rPr>
      </w:pPr>
    </w:p>
    <w:p w:rsidR="007E6C1F" w:rsidRPr="005C4767" w:rsidRDefault="007E6C1F" w:rsidP="00303B14">
      <w:pPr>
        <w:rPr>
          <w:rFonts w:ascii="Arial" w:hAnsi="Arial" w:cs="Arial"/>
          <w:b/>
          <w:sz w:val="24"/>
          <w:lang w:val="pt-BR"/>
        </w:rPr>
      </w:pPr>
      <w:r w:rsidRPr="005C4767">
        <w:rPr>
          <w:rFonts w:ascii="Arial" w:hAnsi="Arial" w:cs="Arial"/>
          <w:b/>
          <w:sz w:val="24"/>
          <w:lang w:val="pt-BR"/>
        </w:rPr>
        <w:t>EDU</w:t>
      </w:r>
      <w:r w:rsidR="002764AC" w:rsidRPr="005C4767">
        <w:rPr>
          <w:rFonts w:ascii="Arial" w:hAnsi="Arial" w:cs="Arial"/>
          <w:b/>
          <w:sz w:val="24"/>
          <w:lang w:val="pt-BR"/>
        </w:rPr>
        <w:t>CATION AND PROFESSIONAL EXPERIENCE</w:t>
      </w:r>
    </w:p>
    <w:p w:rsidR="00FF489A" w:rsidRDefault="00FF489A">
      <w:pPr>
        <w:rPr>
          <w:rFonts w:ascii="Arial" w:hAnsi="Arial" w:cs="Arial"/>
          <w:b/>
          <w:sz w:val="24"/>
          <w:lang w:val="pt-BR"/>
        </w:rPr>
      </w:pPr>
    </w:p>
    <w:p w:rsidR="00FF489A" w:rsidRPr="004F0ABB" w:rsidRDefault="004F0ABB">
      <w:p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July</w:t>
      </w:r>
      <w:r w:rsidR="00EF2C86">
        <w:rPr>
          <w:rFonts w:ascii="Arial" w:hAnsi="Arial" w:cs="Arial"/>
          <w:sz w:val="22"/>
          <w:lang w:val="pt-BR"/>
        </w:rPr>
        <w:t xml:space="preserve"> 2018</w:t>
      </w:r>
      <w:r>
        <w:rPr>
          <w:rFonts w:ascii="Arial" w:hAnsi="Arial" w:cs="Arial"/>
          <w:sz w:val="22"/>
          <w:lang w:val="pt-BR"/>
        </w:rPr>
        <w:t>-Present</w:t>
      </w:r>
      <w:r w:rsidR="00EF2C86">
        <w:rPr>
          <w:rFonts w:ascii="Arial" w:hAnsi="Arial" w:cs="Arial"/>
          <w:sz w:val="22"/>
          <w:lang w:val="pt-BR"/>
        </w:rPr>
        <w:tab/>
      </w:r>
      <w:r w:rsidR="00EF2C86" w:rsidRPr="00EF2C86">
        <w:rPr>
          <w:rFonts w:ascii="Arial" w:hAnsi="Arial" w:cs="Arial"/>
          <w:b/>
          <w:sz w:val="22"/>
          <w:lang w:val="pt-BR"/>
        </w:rPr>
        <w:t>Senior Research Scientist</w:t>
      </w:r>
      <w:r>
        <w:rPr>
          <w:rFonts w:ascii="Arial" w:hAnsi="Arial" w:cs="Arial"/>
          <w:b/>
          <w:sz w:val="22"/>
          <w:lang w:val="pt-BR"/>
        </w:rPr>
        <w:t xml:space="preserve">, </w:t>
      </w:r>
      <w:r w:rsidR="007942A3">
        <w:rPr>
          <w:rFonts w:ascii="Arial" w:hAnsi="Arial" w:cs="Arial"/>
          <w:sz w:val="22"/>
        </w:rPr>
        <w:t>University of Georgia</w:t>
      </w:r>
      <w:r w:rsidR="00C578FE">
        <w:rPr>
          <w:rFonts w:ascii="Arial" w:hAnsi="Arial" w:cs="Arial"/>
          <w:sz w:val="22"/>
        </w:rPr>
        <w:t xml:space="preserve"> </w:t>
      </w:r>
      <w:r w:rsidR="00C578FE" w:rsidRPr="00C578FE">
        <w:rPr>
          <w:rFonts w:ascii="Arial" w:hAnsi="Arial" w:cs="Arial"/>
          <w:b/>
          <w:sz w:val="22"/>
        </w:rPr>
        <w:t>(</w:t>
      </w:r>
      <w:r w:rsidR="00C578FE" w:rsidRPr="001E17F3">
        <w:rPr>
          <w:rFonts w:ascii="Arial" w:hAnsi="Arial" w:cs="Arial"/>
          <w:sz w:val="22"/>
          <w:lang w:val="fr-FR"/>
        </w:rPr>
        <w:t xml:space="preserve">PI: Dr. </w:t>
      </w:r>
      <w:r w:rsidR="00C578FE" w:rsidRPr="005C2107">
        <w:rPr>
          <w:rFonts w:ascii="Arial" w:hAnsi="Arial" w:cs="Arial"/>
          <w:sz w:val="22"/>
          <w:lang w:val="fr-FR"/>
        </w:rPr>
        <w:t>Robert J.</w:t>
      </w:r>
      <w:r w:rsidR="00C578FE"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="00C578FE" w:rsidRPr="00C578FE">
        <w:rPr>
          <w:rFonts w:ascii="Arial" w:hAnsi="Arial" w:cs="Arial"/>
          <w:sz w:val="22"/>
          <w:lang w:val="fr-FR"/>
        </w:rPr>
        <w:t>)</w:t>
      </w:r>
      <w:r w:rsidR="007942A3">
        <w:rPr>
          <w:rFonts w:ascii="Arial" w:hAnsi="Arial" w:cs="Arial"/>
          <w:sz w:val="22"/>
          <w:lang w:val="fr-FR"/>
        </w:rPr>
        <w:t>.</w:t>
      </w:r>
    </w:p>
    <w:p w:rsidR="00C578FE" w:rsidRDefault="00474C36" w:rsidP="00C578F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Role of nickel,</w:t>
      </w:r>
      <w:r w:rsidR="00303B14">
        <w:rPr>
          <w:rFonts w:ascii="Arial" w:hAnsi="Arial" w:cs="Arial"/>
          <w:sz w:val="22"/>
        </w:rPr>
        <w:t xml:space="preserve"> </w:t>
      </w:r>
      <w:r w:rsidR="00C578FE">
        <w:rPr>
          <w:rFonts w:ascii="Arial" w:hAnsi="Arial" w:cs="Arial"/>
          <w:sz w:val="22"/>
        </w:rPr>
        <w:t>urease and hydrogenase</w:t>
      </w:r>
      <w:r>
        <w:rPr>
          <w:rFonts w:ascii="Arial" w:hAnsi="Arial" w:cs="Arial"/>
          <w:sz w:val="22"/>
        </w:rPr>
        <w:t xml:space="preserve"> maturation </w:t>
      </w:r>
      <w:r w:rsidR="00C578FE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>H.</w:t>
      </w:r>
      <w:r w:rsidR="00D7357D" w:rsidRPr="001E17F3">
        <w:rPr>
          <w:rFonts w:ascii="Arial" w:hAnsi="Arial" w:cs="Arial"/>
          <w:i/>
          <w:sz w:val="22"/>
        </w:rPr>
        <w:t xml:space="preserve"> pylori</w:t>
      </w:r>
      <w:r w:rsidR="00D7357D" w:rsidRPr="001E17F3">
        <w:rPr>
          <w:rFonts w:ascii="Arial" w:hAnsi="Arial" w:cs="Arial"/>
          <w:sz w:val="22"/>
        </w:rPr>
        <w:t xml:space="preserve"> and </w:t>
      </w:r>
      <w:r w:rsidR="00D7357D" w:rsidRPr="001E17F3">
        <w:rPr>
          <w:rFonts w:ascii="Arial" w:hAnsi="Arial" w:cs="Arial"/>
          <w:i/>
          <w:sz w:val="22"/>
        </w:rPr>
        <w:t>H. hepaticus</w:t>
      </w:r>
      <w:r w:rsidR="00C578FE">
        <w:rPr>
          <w:rFonts w:ascii="Arial" w:hAnsi="Arial" w:cs="Arial"/>
          <w:sz w:val="22"/>
        </w:rPr>
        <w:t>)</w:t>
      </w:r>
    </w:p>
    <w:p w:rsidR="00C578FE" w:rsidRPr="00EF2C86" w:rsidRDefault="00343FD6" w:rsidP="00EF2C8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343FD6">
        <w:rPr>
          <w:rFonts w:ascii="Arial" w:hAnsi="Arial" w:cs="Arial"/>
          <w:sz w:val="22"/>
        </w:rPr>
        <w:t>Role of H</w:t>
      </w:r>
      <w:r w:rsidRPr="00343FD6">
        <w:rPr>
          <w:rFonts w:ascii="Arial" w:hAnsi="Arial" w:cs="Arial"/>
          <w:sz w:val="22"/>
          <w:vertAlign w:val="subscript"/>
        </w:rPr>
        <w:t>2</w:t>
      </w:r>
      <w:r w:rsidRPr="00343FD6">
        <w:rPr>
          <w:rFonts w:ascii="Arial" w:hAnsi="Arial" w:cs="Arial"/>
          <w:sz w:val="22"/>
        </w:rPr>
        <w:t xml:space="preserve"> on</w:t>
      </w:r>
      <w:r>
        <w:rPr>
          <w:rFonts w:ascii="Arial" w:hAnsi="Arial" w:cs="Arial"/>
          <w:i/>
          <w:sz w:val="22"/>
        </w:rPr>
        <w:t xml:space="preserve"> </w:t>
      </w:r>
      <w:r w:rsidR="00C578FE" w:rsidRPr="001E17F3">
        <w:rPr>
          <w:rFonts w:ascii="Arial" w:hAnsi="Arial" w:cs="Arial"/>
          <w:i/>
          <w:sz w:val="22"/>
        </w:rPr>
        <w:t xml:space="preserve">Salmonella </w:t>
      </w:r>
      <w:r w:rsidR="00C578FE">
        <w:rPr>
          <w:rFonts w:ascii="Arial" w:hAnsi="Arial" w:cs="Arial"/>
          <w:sz w:val="22"/>
        </w:rPr>
        <w:t xml:space="preserve">Thyphimurium, </w:t>
      </w:r>
      <w:r w:rsidR="00C578FE" w:rsidRPr="00ED6D6C">
        <w:rPr>
          <w:rFonts w:ascii="Arial" w:hAnsi="Arial" w:cs="Arial"/>
          <w:i/>
          <w:sz w:val="22"/>
        </w:rPr>
        <w:t>Klebsiella pneumoniae</w:t>
      </w:r>
      <w:r w:rsidR="00C578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</w:t>
      </w:r>
      <w:r w:rsidRPr="00343FD6">
        <w:rPr>
          <w:rFonts w:ascii="Arial" w:hAnsi="Arial" w:cs="Arial"/>
          <w:i/>
          <w:sz w:val="22"/>
        </w:rPr>
        <w:t>Campylobacter concisus</w:t>
      </w:r>
      <w:r>
        <w:rPr>
          <w:rFonts w:ascii="Arial" w:hAnsi="Arial" w:cs="Arial"/>
          <w:sz w:val="22"/>
        </w:rPr>
        <w:t xml:space="preserve"> growth and virulence. </w:t>
      </w:r>
      <w:r w:rsidR="00C578FE" w:rsidRPr="00EF2C86">
        <w:rPr>
          <w:rFonts w:ascii="Arial" w:hAnsi="Arial" w:cs="Arial"/>
          <w:sz w:val="22"/>
        </w:rPr>
        <w:t xml:space="preserve"> </w:t>
      </w:r>
    </w:p>
    <w:p w:rsidR="00C578FE" w:rsidRDefault="00C578FE" w:rsidP="00C578F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Oxidative stress resistance </w:t>
      </w:r>
      <w:r w:rsidR="00474C36">
        <w:rPr>
          <w:rFonts w:ascii="Arial" w:hAnsi="Arial" w:cs="Arial"/>
          <w:sz w:val="22"/>
        </w:rPr>
        <w:t xml:space="preserve">through methionine (sulfoxide) recycling </w:t>
      </w:r>
      <w:r>
        <w:rPr>
          <w:rFonts w:ascii="Arial" w:hAnsi="Arial" w:cs="Arial"/>
          <w:sz w:val="22"/>
        </w:rPr>
        <w:t>(</w:t>
      </w:r>
      <w:r w:rsidRPr="00C578FE">
        <w:rPr>
          <w:rFonts w:ascii="Arial" w:hAnsi="Arial" w:cs="Arial"/>
          <w:i/>
          <w:sz w:val="22"/>
        </w:rPr>
        <w:t>H. pylori</w:t>
      </w:r>
      <w:r>
        <w:rPr>
          <w:rFonts w:ascii="Arial" w:hAnsi="Arial" w:cs="Arial"/>
          <w:sz w:val="22"/>
        </w:rPr>
        <w:t>)</w:t>
      </w:r>
    </w:p>
    <w:p w:rsidR="00E90E9F" w:rsidRDefault="00E90E9F" w:rsidP="00C578F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Iron-sulfur clusters maturation(</w:t>
      </w:r>
      <w:r w:rsidRPr="00C578FE">
        <w:rPr>
          <w:rFonts w:ascii="Arial" w:hAnsi="Arial" w:cs="Arial"/>
          <w:i/>
          <w:sz w:val="22"/>
        </w:rPr>
        <w:t>H. pylori</w:t>
      </w:r>
      <w:r>
        <w:rPr>
          <w:rFonts w:ascii="Arial" w:hAnsi="Arial" w:cs="Arial"/>
          <w:sz w:val="22"/>
        </w:rPr>
        <w:t>)</w:t>
      </w:r>
      <w:r w:rsidR="003E5773">
        <w:rPr>
          <w:rFonts w:ascii="Arial" w:hAnsi="Arial" w:cs="Arial"/>
          <w:sz w:val="22"/>
        </w:rPr>
        <w:t xml:space="preserve">-collaboration with Dr. Mike </w:t>
      </w:r>
      <w:r w:rsidR="003E5773" w:rsidRPr="003E5773">
        <w:rPr>
          <w:rFonts w:ascii="Arial" w:hAnsi="Arial" w:cs="Arial"/>
          <w:b/>
          <w:sz w:val="22"/>
        </w:rPr>
        <w:t>Johnson</w:t>
      </w:r>
      <w:r w:rsidR="003E5773">
        <w:rPr>
          <w:rFonts w:ascii="Arial" w:hAnsi="Arial" w:cs="Arial"/>
          <w:sz w:val="22"/>
        </w:rPr>
        <w:t xml:space="preserve"> (UGA chemistry)</w:t>
      </w:r>
    </w:p>
    <w:p w:rsidR="00D7357D" w:rsidRDefault="00F94FDF" w:rsidP="001A2054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Metal chelation</w:t>
      </w:r>
      <w:r w:rsidR="00C578FE" w:rsidRPr="003E3D51">
        <w:rPr>
          <w:rFonts w:ascii="Arial" w:hAnsi="Arial" w:cs="Arial"/>
          <w:sz w:val="22"/>
        </w:rPr>
        <w:t xml:space="preserve"> as alternative to antibiotics (</w:t>
      </w:r>
      <w:r w:rsidR="00C578FE" w:rsidRPr="003E3D51">
        <w:rPr>
          <w:rFonts w:ascii="Arial" w:hAnsi="Arial" w:cs="Arial"/>
          <w:i/>
          <w:sz w:val="22"/>
        </w:rPr>
        <w:t>H. pylori</w:t>
      </w:r>
      <w:r w:rsidR="00C578FE" w:rsidRPr="003E3D51">
        <w:rPr>
          <w:rFonts w:ascii="Arial" w:hAnsi="Arial" w:cs="Arial"/>
          <w:sz w:val="22"/>
        </w:rPr>
        <w:t xml:space="preserve">, </w:t>
      </w:r>
      <w:r w:rsidR="003E5773" w:rsidRPr="003E5773">
        <w:rPr>
          <w:rFonts w:ascii="Arial" w:hAnsi="Arial" w:cs="Arial"/>
          <w:sz w:val="22"/>
        </w:rPr>
        <w:t>MDR</w:t>
      </w:r>
      <w:r w:rsidR="003E5773">
        <w:rPr>
          <w:rFonts w:ascii="Arial" w:hAnsi="Arial" w:cs="Arial"/>
          <w:sz w:val="22"/>
        </w:rPr>
        <w:t xml:space="preserve"> </w:t>
      </w:r>
      <w:r w:rsidR="00C578FE" w:rsidRPr="003E3D51">
        <w:rPr>
          <w:rFonts w:ascii="Arial" w:hAnsi="Arial" w:cs="Arial"/>
          <w:i/>
          <w:sz w:val="22"/>
        </w:rPr>
        <w:t>Salmonella</w:t>
      </w:r>
      <w:r>
        <w:rPr>
          <w:rFonts w:ascii="Arial" w:hAnsi="Arial" w:cs="Arial"/>
          <w:i/>
          <w:sz w:val="22"/>
        </w:rPr>
        <w:t xml:space="preserve">, </w:t>
      </w:r>
      <w:r w:rsidR="003E5773" w:rsidRPr="003E5773">
        <w:rPr>
          <w:rFonts w:ascii="Arial" w:hAnsi="Arial" w:cs="Arial"/>
          <w:sz w:val="22"/>
        </w:rPr>
        <w:t>MDR</w:t>
      </w:r>
      <w:r w:rsidR="003E5773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Klebsiella</w:t>
      </w:r>
      <w:r w:rsidR="00C578FE" w:rsidRPr="003E3D51">
        <w:rPr>
          <w:rFonts w:ascii="Arial" w:hAnsi="Arial" w:cs="Arial"/>
          <w:sz w:val="22"/>
        </w:rPr>
        <w:t>)</w:t>
      </w:r>
    </w:p>
    <w:p w:rsidR="003E5773" w:rsidRPr="003E3D51" w:rsidRDefault="003E5773" w:rsidP="001A2054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of CORM products as a new class of antimicrobials-collaboration with Dr. </w:t>
      </w:r>
      <w:r w:rsidRPr="003E5773">
        <w:rPr>
          <w:rFonts w:ascii="Arial" w:hAnsi="Arial" w:cs="Arial"/>
          <w:sz w:val="22"/>
        </w:rPr>
        <w:t>Binghe</w:t>
      </w:r>
      <w:r w:rsidRPr="003E5773">
        <w:rPr>
          <w:rFonts w:ascii="Arial" w:hAnsi="Arial" w:cs="Arial"/>
          <w:b/>
          <w:sz w:val="22"/>
        </w:rPr>
        <w:t xml:space="preserve"> Wang</w:t>
      </w:r>
      <w:r>
        <w:rPr>
          <w:rFonts w:ascii="Arial" w:hAnsi="Arial" w:cs="Arial"/>
          <w:sz w:val="22"/>
        </w:rPr>
        <w:t xml:space="preserve"> (GSU).</w:t>
      </w:r>
    </w:p>
    <w:p w:rsidR="003E5773" w:rsidRPr="003E5773" w:rsidRDefault="003E5773" w:rsidP="003E3D51">
      <w:pPr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3E5773">
        <w:rPr>
          <w:rFonts w:ascii="Arial" w:hAnsi="Arial" w:cs="Arial"/>
          <w:sz w:val="22"/>
        </w:rPr>
        <w:t>Metal compounds</w:t>
      </w:r>
      <w:r>
        <w:rPr>
          <w:rFonts w:ascii="Arial" w:hAnsi="Arial" w:cs="Arial"/>
          <w:i/>
          <w:sz w:val="22"/>
        </w:rPr>
        <w:t xml:space="preserve"> as </w:t>
      </w:r>
      <w:r w:rsidRPr="003E3D51">
        <w:rPr>
          <w:rFonts w:ascii="Arial" w:hAnsi="Arial" w:cs="Arial"/>
          <w:sz w:val="22"/>
        </w:rPr>
        <w:t>alternative to antibiotics</w:t>
      </w:r>
      <w:r>
        <w:rPr>
          <w:rFonts w:ascii="Arial" w:hAnsi="Arial" w:cs="Arial"/>
          <w:sz w:val="22"/>
        </w:rPr>
        <w:t xml:space="preserve"> (</w:t>
      </w:r>
      <w:r w:rsidRPr="003E5773">
        <w:rPr>
          <w:rFonts w:ascii="Arial" w:hAnsi="Arial" w:cs="Arial"/>
          <w:i/>
          <w:sz w:val="22"/>
        </w:rPr>
        <w:t>E. coli</w:t>
      </w:r>
      <w:r>
        <w:rPr>
          <w:rFonts w:ascii="Arial" w:hAnsi="Arial" w:cs="Arial"/>
          <w:sz w:val="22"/>
        </w:rPr>
        <w:t xml:space="preserve">, MDR </w:t>
      </w:r>
      <w:r w:rsidRPr="003E5773">
        <w:rPr>
          <w:rFonts w:ascii="Arial" w:hAnsi="Arial" w:cs="Arial"/>
          <w:i/>
          <w:sz w:val="22"/>
        </w:rPr>
        <w:t>Salmonella</w:t>
      </w:r>
      <w:r>
        <w:rPr>
          <w:rFonts w:ascii="Arial" w:hAnsi="Arial" w:cs="Arial"/>
          <w:sz w:val="22"/>
        </w:rPr>
        <w:t xml:space="preserve">, MDR </w:t>
      </w:r>
      <w:r w:rsidRPr="003E5773">
        <w:rPr>
          <w:rFonts w:ascii="Arial" w:hAnsi="Arial" w:cs="Arial"/>
          <w:i/>
          <w:sz w:val="22"/>
        </w:rPr>
        <w:t>Klebsiella</w:t>
      </w:r>
      <w:r>
        <w:rPr>
          <w:rFonts w:ascii="Arial" w:hAnsi="Arial" w:cs="Arial"/>
          <w:sz w:val="22"/>
        </w:rPr>
        <w:t xml:space="preserve">)-collaboration with </w:t>
      </w:r>
      <w:r w:rsidRPr="003E5773">
        <w:rPr>
          <w:rFonts w:ascii="Arial" w:hAnsi="Arial" w:cs="Arial"/>
          <w:sz w:val="22"/>
        </w:rPr>
        <w:t>Dr. Yiping</w:t>
      </w:r>
      <w:r w:rsidRPr="003E5773">
        <w:rPr>
          <w:rFonts w:ascii="Arial" w:hAnsi="Arial" w:cs="Arial"/>
          <w:b/>
          <w:sz w:val="22"/>
        </w:rPr>
        <w:t xml:space="preserve"> Zhao</w:t>
      </w:r>
      <w:r>
        <w:rPr>
          <w:rFonts w:ascii="Arial" w:hAnsi="Arial" w:cs="Arial"/>
          <w:sz w:val="22"/>
        </w:rPr>
        <w:t xml:space="preserve"> (UGA Physics department)</w:t>
      </w:r>
    </w:p>
    <w:p w:rsidR="004F0ABB" w:rsidRPr="005C4767" w:rsidRDefault="008254F4" w:rsidP="004F0ABB">
      <w:pPr>
        <w:numPr>
          <w:ilvl w:val="0"/>
          <w:numId w:val="10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Develop</w:t>
      </w:r>
      <w:r w:rsidR="00670396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en</w:t>
      </w:r>
      <w:r w:rsidR="00474C36">
        <w:rPr>
          <w:rFonts w:ascii="Arial" w:hAnsi="Arial" w:cs="Arial"/>
          <w:sz w:val="22"/>
        </w:rPr>
        <w:t>t of</w:t>
      </w:r>
      <w:r w:rsidR="00670396">
        <w:rPr>
          <w:rFonts w:ascii="Arial" w:hAnsi="Arial" w:cs="Arial"/>
          <w:sz w:val="22"/>
        </w:rPr>
        <w:t xml:space="preserve"> genetic tools for the emerging </w:t>
      </w:r>
      <w:r w:rsidR="003E3D51">
        <w:rPr>
          <w:rFonts w:ascii="Arial" w:hAnsi="Arial" w:cs="Arial"/>
          <w:sz w:val="22"/>
        </w:rPr>
        <w:t xml:space="preserve">pathogen </w:t>
      </w:r>
      <w:r w:rsidR="00670396">
        <w:rPr>
          <w:rFonts w:ascii="Arial" w:hAnsi="Arial" w:cs="Arial"/>
          <w:i/>
          <w:sz w:val="22"/>
        </w:rPr>
        <w:t xml:space="preserve">C. </w:t>
      </w:r>
      <w:r w:rsidR="003E3D51" w:rsidRPr="00C92C29">
        <w:rPr>
          <w:rFonts w:ascii="Arial" w:hAnsi="Arial" w:cs="Arial"/>
          <w:i/>
          <w:sz w:val="22"/>
        </w:rPr>
        <w:t>concisus</w:t>
      </w:r>
    </w:p>
    <w:p w:rsidR="00D7357D" w:rsidRPr="005C4767" w:rsidRDefault="004F0ABB" w:rsidP="005C476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</w:t>
      </w:r>
      <w:r w:rsidRPr="001E17F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2018</w:t>
      </w:r>
      <w:r w:rsidRPr="001E17F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Associate</w:t>
      </w:r>
      <w:r w:rsidRPr="001E17F3">
        <w:rPr>
          <w:rFonts w:ascii="Arial" w:hAnsi="Arial" w:cs="Arial"/>
          <w:sz w:val="22"/>
        </w:rPr>
        <w:t xml:space="preserve"> Research Scientist, University of Georgia </w:t>
      </w:r>
      <w:r>
        <w:rPr>
          <w:rFonts w:ascii="Arial" w:hAnsi="Arial" w:cs="Arial"/>
          <w:sz w:val="22"/>
        </w:rPr>
        <w:t>(</w:t>
      </w:r>
      <w:r w:rsidRPr="001E17F3">
        <w:rPr>
          <w:rFonts w:ascii="Arial" w:hAnsi="Arial" w:cs="Arial"/>
          <w:sz w:val="22"/>
          <w:lang w:val="fr-FR"/>
        </w:rPr>
        <w:t xml:space="preserve">PI: Dr. </w:t>
      </w:r>
      <w:r w:rsidRPr="005C2107">
        <w:rPr>
          <w:rFonts w:ascii="Arial" w:hAnsi="Arial" w:cs="Arial"/>
          <w:sz w:val="22"/>
          <w:lang w:val="fr-FR"/>
        </w:rPr>
        <w:t>Robert J.</w:t>
      </w:r>
      <w:r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Pr="00C578FE">
        <w:rPr>
          <w:rFonts w:ascii="Arial" w:hAnsi="Arial" w:cs="Arial"/>
          <w:sz w:val="22"/>
          <w:lang w:val="fr-FR"/>
        </w:rPr>
        <w:t>)</w:t>
      </w:r>
      <w:r>
        <w:rPr>
          <w:rFonts w:ascii="Arial" w:hAnsi="Arial" w:cs="Arial"/>
          <w:sz w:val="22"/>
          <w:lang w:val="fr-FR"/>
        </w:rPr>
        <w:t>.</w:t>
      </w:r>
    </w:p>
    <w:p w:rsidR="009926EB" w:rsidRPr="00C578FE" w:rsidRDefault="00DC603A" w:rsidP="00C12578">
      <w:pPr>
        <w:ind w:left="2160" w:hanging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2005</w:t>
      </w:r>
      <w:r w:rsidR="00D4763F" w:rsidRPr="001E17F3">
        <w:rPr>
          <w:rFonts w:ascii="Arial" w:hAnsi="Arial" w:cs="Arial"/>
          <w:sz w:val="22"/>
        </w:rPr>
        <w:t>-</w:t>
      </w:r>
      <w:r w:rsidR="00D7357D" w:rsidRPr="001E17F3">
        <w:rPr>
          <w:rFonts w:ascii="Arial" w:hAnsi="Arial" w:cs="Arial"/>
          <w:sz w:val="22"/>
        </w:rPr>
        <w:t>2012</w:t>
      </w:r>
      <w:r w:rsidR="00D4763F" w:rsidRPr="001E17F3">
        <w:rPr>
          <w:rFonts w:ascii="Arial" w:hAnsi="Arial" w:cs="Arial"/>
          <w:sz w:val="22"/>
        </w:rPr>
        <w:t>:</w:t>
      </w:r>
      <w:r w:rsidR="00C12578">
        <w:rPr>
          <w:rFonts w:ascii="Arial" w:hAnsi="Arial" w:cs="Arial"/>
          <w:sz w:val="22"/>
        </w:rPr>
        <w:tab/>
      </w:r>
      <w:r w:rsidR="007F169C" w:rsidRPr="001E17F3">
        <w:rPr>
          <w:rFonts w:ascii="Arial" w:hAnsi="Arial" w:cs="Arial"/>
          <w:sz w:val="22"/>
        </w:rPr>
        <w:t xml:space="preserve">Assistant </w:t>
      </w:r>
      <w:r w:rsidR="00393C28" w:rsidRPr="001E17F3">
        <w:rPr>
          <w:rFonts w:ascii="Arial" w:hAnsi="Arial" w:cs="Arial"/>
          <w:sz w:val="22"/>
        </w:rPr>
        <w:t xml:space="preserve">Research </w:t>
      </w:r>
      <w:r w:rsidR="0022560A" w:rsidRPr="001E17F3">
        <w:rPr>
          <w:rFonts w:ascii="Arial" w:hAnsi="Arial" w:cs="Arial"/>
          <w:sz w:val="22"/>
        </w:rPr>
        <w:t>Scientist</w:t>
      </w:r>
      <w:r w:rsidR="00BA6DED" w:rsidRPr="001E17F3">
        <w:rPr>
          <w:rFonts w:ascii="Arial" w:hAnsi="Arial" w:cs="Arial"/>
          <w:sz w:val="22"/>
        </w:rPr>
        <w:t>, Univ</w:t>
      </w:r>
      <w:r w:rsidR="00306782" w:rsidRPr="001E17F3">
        <w:rPr>
          <w:rFonts w:ascii="Arial" w:hAnsi="Arial" w:cs="Arial"/>
          <w:sz w:val="22"/>
        </w:rPr>
        <w:t>ersi</w:t>
      </w:r>
      <w:r w:rsidR="00BA6DED" w:rsidRPr="001E17F3">
        <w:rPr>
          <w:rFonts w:ascii="Arial" w:hAnsi="Arial" w:cs="Arial"/>
          <w:sz w:val="22"/>
        </w:rPr>
        <w:t>ty of Georgia</w:t>
      </w:r>
      <w:r w:rsidR="00587C37" w:rsidRPr="001E17F3">
        <w:rPr>
          <w:rFonts w:ascii="Arial" w:hAnsi="Arial" w:cs="Arial"/>
          <w:sz w:val="22"/>
        </w:rPr>
        <w:t xml:space="preserve"> </w:t>
      </w:r>
      <w:r w:rsidR="00C578FE">
        <w:rPr>
          <w:rFonts w:ascii="Arial" w:hAnsi="Arial" w:cs="Arial"/>
          <w:sz w:val="22"/>
        </w:rPr>
        <w:t>(</w:t>
      </w:r>
      <w:r w:rsidR="0040122B" w:rsidRPr="001E17F3">
        <w:rPr>
          <w:rFonts w:ascii="Arial" w:hAnsi="Arial" w:cs="Arial"/>
          <w:sz w:val="22"/>
          <w:lang w:val="fr-FR"/>
        </w:rPr>
        <w:t>PI</w:t>
      </w:r>
      <w:r w:rsidR="009926EB" w:rsidRPr="001E17F3">
        <w:rPr>
          <w:rFonts w:ascii="Arial" w:hAnsi="Arial" w:cs="Arial"/>
          <w:sz w:val="22"/>
          <w:lang w:val="fr-FR"/>
        </w:rPr>
        <w:t xml:space="preserve">: Dr. </w:t>
      </w:r>
      <w:r w:rsidR="009926EB" w:rsidRPr="005C2107">
        <w:rPr>
          <w:rFonts w:ascii="Arial" w:hAnsi="Arial" w:cs="Arial"/>
          <w:sz w:val="22"/>
          <w:lang w:val="fr-FR"/>
        </w:rPr>
        <w:t>Robert J.</w:t>
      </w:r>
      <w:r w:rsidR="009926EB"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="00C578FE" w:rsidRPr="00C578FE">
        <w:rPr>
          <w:rFonts w:ascii="Arial" w:hAnsi="Arial" w:cs="Arial"/>
          <w:sz w:val="22"/>
          <w:lang w:val="fr-FR"/>
        </w:rPr>
        <w:t>)</w:t>
      </w:r>
      <w:r w:rsidR="00375ECE">
        <w:rPr>
          <w:rFonts w:ascii="Arial" w:hAnsi="Arial" w:cs="Arial"/>
          <w:sz w:val="22"/>
          <w:lang w:val="fr-FR"/>
        </w:rPr>
        <w:t>.</w:t>
      </w:r>
    </w:p>
    <w:p w:rsidR="00A409D1" w:rsidRDefault="00E96887" w:rsidP="00C578FE">
      <w:pPr>
        <w:ind w:left="2160" w:hanging="2160"/>
        <w:rPr>
          <w:rFonts w:ascii="Arial" w:hAnsi="Arial" w:cs="Arial"/>
          <w:sz w:val="22"/>
          <w:lang w:val="fr-FR"/>
        </w:rPr>
      </w:pPr>
      <w:r w:rsidRPr="001E17F3">
        <w:rPr>
          <w:rFonts w:ascii="Arial" w:hAnsi="Arial" w:cs="Arial"/>
          <w:sz w:val="22"/>
          <w:lang w:val="fr-FR"/>
        </w:rPr>
        <w:t>2003-2004</w:t>
      </w:r>
      <w:r w:rsidR="00D4763F" w:rsidRPr="001E17F3">
        <w:rPr>
          <w:rFonts w:ascii="Arial" w:hAnsi="Arial" w:cs="Arial"/>
          <w:sz w:val="22"/>
          <w:lang w:val="fr-FR"/>
        </w:rPr>
        <w:t>:</w:t>
      </w:r>
      <w:r w:rsidR="00C578FE">
        <w:rPr>
          <w:rFonts w:ascii="Arial" w:hAnsi="Arial" w:cs="Arial"/>
          <w:sz w:val="22"/>
          <w:lang w:val="fr-FR"/>
        </w:rPr>
        <w:tab/>
      </w:r>
      <w:r w:rsidR="00BA6DED" w:rsidRPr="001E17F3">
        <w:rPr>
          <w:rFonts w:ascii="Arial" w:hAnsi="Arial" w:cs="Arial"/>
          <w:sz w:val="22"/>
          <w:lang w:val="fr-FR"/>
        </w:rPr>
        <w:t>R&amp;D team leader, B</w:t>
      </w:r>
      <w:r w:rsidR="00A409D1" w:rsidRPr="001E17F3">
        <w:rPr>
          <w:rFonts w:ascii="Arial" w:hAnsi="Arial" w:cs="Arial"/>
          <w:sz w:val="22"/>
          <w:lang w:val="fr-FR"/>
        </w:rPr>
        <w:t>i</w:t>
      </w:r>
      <w:r w:rsidR="00A77793" w:rsidRPr="001E17F3">
        <w:rPr>
          <w:rFonts w:ascii="Arial" w:hAnsi="Arial" w:cs="Arial"/>
          <w:sz w:val="22"/>
          <w:lang w:val="fr-FR"/>
        </w:rPr>
        <w:t>oM</w:t>
      </w:r>
      <w:r w:rsidR="00A77793" w:rsidRPr="001E17F3">
        <w:rPr>
          <w:rFonts w:ascii="Arial" w:hAnsi="Arial" w:cs="Arial"/>
          <w:sz w:val="22"/>
          <w:szCs w:val="24"/>
          <w:lang w:val="fr-FR"/>
        </w:rPr>
        <w:t>é</w:t>
      </w:r>
      <w:r w:rsidR="005D1786" w:rsidRPr="001E17F3">
        <w:rPr>
          <w:rFonts w:ascii="Arial" w:hAnsi="Arial" w:cs="Arial"/>
          <w:sz w:val="22"/>
          <w:szCs w:val="24"/>
          <w:lang w:val="fr-FR"/>
        </w:rPr>
        <w:t>ri</w:t>
      </w:r>
      <w:r w:rsidR="005D1786" w:rsidRPr="001E17F3">
        <w:rPr>
          <w:rFonts w:ascii="Arial" w:hAnsi="Arial" w:cs="Arial"/>
          <w:sz w:val="22"/>
          <w:lang w:val="fr-FR"/>
        </w:rPr>
        <w:t xml:space="preserve">eux, Marcy L’Etoile, </w:t>
      </w:r>
      <w:r w:rsidR="00375ECE">
        <w:rPr>
          <w:rFonts w:ascii="Arial" w:hAnsi="Arial" w:cs="Arial"/>
          <w:sz w:val="22"/>
          <w:lang w:val="fr-FR"/>
        </w:rPr>
        <w:t>France.</w:t>
      </w:r>
    </w:p>
    <w:p w:rsidR="00C961AA" w:rsidRPr="001E17F3" w:rsidRDefault="002D455C" w:rsidP="00C578FE">
      <w:pPr>
        <w:ind w:left="2160" w:hanging="216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  <w:t>Diagnostic tests for cytomegalo</w:t>
      </w:r>
      <w:r w:rsidR="00C961AA">
        <w:rPr>
          <w:rFonts w:ascii="Arial" w:hAnsi="Arial" w:cs="Arial"/>
          <w:sz w:val="22"/>
          <w:lang w:val="fr-FR"/>
        </w:rPr>
        <w:t xml:space="preserve">viruses. </w:t>
      </w:r>
    </w:p>
    <w:p w:rsidR="00587C37" w:rsidRPr="001E17F3" w:rsidRDefault="00E96887" w:rsidP="00D4763F">
      <w:pPr>
        <w:ind w:left="2160" w:hanging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2001-2003</w:t>
      </w:r>
      <w:r w:rsidR="00D4763F" w:rsidRPr="001E17F3">
        <w:rPr>
          <w:rFonts w:ascii="Arial" w:hAnsi="Arial" w:cs="Arial"/>
          <w:sz w:val="22"/>
        </w:rPr>
        <w:t>:</w:t>
      </w:r>
      <w:r w:rsidRPr="001E17F3">
        <w:rPr>
          <w:rFonts w:ascii="Arial" w:hAnsi="Arial" w:cs="Arial"/>
          <w:sz w:val="22"/>
        </w:rPr>
        <w:tab/>
      </w:r>
      <w:r w:rsidR="007E6C1F" w:rsidRPr="001E17F3">
        <w:rPr>
          <w:rFonts w:ascii="Arial" w:hAnsi="Arial" w:cs="Arial"/>
          <w:sz w:val="22"/>
        </w:rPr>
        <w:t>Post</w:t>
      </w:r>
      <w:r w:rsidR="0094482A" w:rsidRPr="001E17F3">
        <w:rPr>
          <w:rFonts w:ascii="Arial" w:hAnsi="Arial" w:cs="Arial"/>
          <w:sz w:val="22"/>
        </w:rPr>
        <w:t>-</w:t>
      </w:r>
      <w:r w:rsidR="007E6C1F" w:rsidRPr="001E17F3">
        <w:rPr>
          <w:rFonts w:ascii="Arial" w:hAnsi="Arial" w:cs="Arial"/>
          <w:sz w:val="22"/>
        </w:rPr>
        <w:t>doctoral associate, University of Georgi</w:t>
      </w:r>
      <w:r w:rsidR="00916024" w:rsidRPr="001E17F3">
        <w:rPr>
          <w:rFonts w:ascii="Arial" w:hAnsi="Arial" w:cs="Arial"/>
          <w:sz w:val="22"/>
        </w:rPr>
        <w:t>a</w:t>
      </w:r>
      <w:r w:rsidR="00587C37" w:rsidRPr="001E17F3">
        <w:rPr>
          <w:rFonts w:ascii="Arial" w:hAnsi="Arial" w:cs="Arial"/>
          <w:sz w:val="22"/>
        </w:rPr>
        <w:t xml:space="preserve"> </w:t>
      </w:r>
      <w:r w:rsidR="00C578FE" w:rsidRPr="00343FD6">
        <w:rPr>
          <w:rFonts w:ascii="Arial" w:hAnsi="Arial" w:cs="Arial"/>
          <w:sz w:val="22"/>
        </w:rPr>
        <w:t>(</w:t>
      </w:r>
      <w:r w:rsidR="00C578FE" w:rsidRPr="001E17F3">
        <w:rPr>
          <w:rFonts w:ascii="Arial" w:hAnsi="Arial" w:cs="Arial"/>
          <w:sz w:val="22"/>
          <w:lang w:val="fr-FR"/>
        </w:rPr>
        <w:t xml:space="preserve">PI: Dr. </w:t>
      </w:r>
      <w:r w:rsidR="00C578FE" w:rsidRPr="005C2107">
        <w:rPr>
          <w:rFonts w:ascii="Arial" w:hAnsi="Arial" w:cs="Arial"/>
          <w:sz w:val="22"/>
          <w:lang w:val="fr-FR"/>
        </w:rPr>
        <w:t>Robert J.</w:t>
      </w:r>
      <w:r w:rsidR="00C578FE"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="00C578FE" w:rsidRPr="00C578FE">
        <w:rPr>
          <w:rFonts w:ascii="Arial" w:hAnsi="Arial" w:cs="Arial"/>
          <w:sz w:val="22"/>
          <w:lang w:val="fr-FR"/>
        </w:rPr>
        <w:t>)</w:t>
      </w:r>
      <w:r w:rsidR="00375ECE">
        <w:rPr>
          <w:rFonts w:ascii="Arial" w:hAnsi="Arial" w:cs="Arial"/>
          <w:sz w:val="22"/>
          <w:lang w:val="fr-FR"/>
        </w:rPr>
        <w:t>.</w:t>
      </w:r>
    </w:p>
    <w:p w:rsidR="00587C37" w:rsidRPr="001E17F3" w:rsidRDefault="00E96887" w:rsidP="00C578FE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1999-2001</w:t>
      </w:r>
      <w:r w:rsidR="00D4763F" w:rsidRPr="001E17F3">
        <w:rPr>
          <w:rFonts w:ascii="Arial" w:hAnsi="Arial" w:cs="Arial"/>
          <w:sz w:val="22"/>
        </w:rPr>
        <w:t>:</w:t>
      </w:r>
      <w:r w:rsidRPr="001E17F3">
        <w:rPr>
          <w:rFonts w:ascii="Arial" w:hAnsi="Arial" w:cs="Arial"/>
          <w:sz w:val="22"/>
        </w:rPr>
        <w:tab/>
      </w:r>
      <w:r w:rsidR="00C578FE">
        <w:rPr>
          <w:rFonts w:ascii="Arial" w:hAnsi="Arial" w:cs="Arial"/>
          <w:sz w:val="22"/>
        </w:rPr>
        <w:tab/>
      </w:r>
      <w:r w:rsidR="00066436" w:rsidRPr="001E17F3">
        <w:rPr>
          <w:rFonts w:ascii="Arial" w:hAnsi="Arial" w:cs="Arial"/>
          <w:sz w:val="22"/>
        </w:rPr>
        <w:t>Post</w:t>
      </w:r>
      <w:r w:rsidR="0094482A" w:rsidRPr="001E17F3">
        <w:rPr>
          <w:rFonts w:ascii="Arial" w:hAnsi="Arial" w:cs="Arial"/>
          <w:sz w:val="22"/>
        </w:rPr>
        <w:t>-</w:t>
      </w:r>
      <w:r w:rsidR="00066436" w:rsidRPr="001E17F3">
        <w:rPr>
          <w:rFonts w:ascii="Arial" w:hAnsi="Arial" w:cs="Arial"/>
          <w:sz w:val="22"/>
        </w:rPr>
        <w:t>doctoral a</w:t>
      </w:r>
      <w:r w:rsidR="007E6C1F" w:rsidRPr="001E17F3">
        <w:rPr>
          <w:rFonts w:ascii="Arial" w:hAnsi="Arial" w:cs="Arial"/>
          <w:sz w:val="22"/>
        </w:rPr>
        <w:t>ssociate, Un</w:t>
      </w:r>
      <w:r w:rsidRPr="001E17F3">
        <w:rPr>
          <w:rFonts w:ascii="Arial" w:hAnsi="Arial" w:cs="Arial"/>
          <w:sz w:val="22"/>
        </w:rPr>
        <w:t>iversity of Georgia</w:t>
      </w:r>
      <w:r w:rsidR="00587C37" w:rsidRPr="001E17F3">
        <w:rPr>
          <w:rFonts w:ascii="Arial" w:hAnsi="Arial" w:cs="Arial"/>
          <w:sz w:val="22"/>
        </w:rPr>
        <w:t xml:space="preserve"> </w:t>
      </w:r>
      <w:r w:rsidR="00C578FE">
        <w:rPr>
          <w:rFonts w:ascii="Arial" w:hAnsi="Arial" w:cs="Arial"/>
          <w:sz w:val="22"/>
        </w:rPr>
        <w:t>(</w:t>
      </w:r>
      <w:r w:rsidR="00C578FE" w:rsidRPr="001E17F3">
        <w:rPr>
          <w:rFonts w:ascii="Arial" w:hAnsi="Arial" w:cs="Arial"/>
          <w:sz w:val="22"/>
        </w:rPr>
        <w:t xml:space="preserve">PI: Dr. </w:t>
      </w:r>
      <w:r w:rsidR="00C578FE" w:rsidRPr="005C2107">
        <w:rPr>
          <w:rFonts w:ascii="Arial" w:hAnsi="Arial" w:cs="Arial"/>
          <w:sz w:val="22"/>
        </w:rPr>
        <w:t>Frank C</w:t>
      </w:r>
      <w:r w:rsidR="00C578FE" w:rsidRPr="001E17F3">
        <w:rPr>
          <w:rFonts w:ascii="Arial" w:hAnsi="Arial" w:cs="Arial"/>
          <w:b/>
          <w:sz w:val="22"/>
        </w:rPr>
        <w:t>.</w:t>
      </w:r>
      <w:r w:rsidR="00C578FE" w:rsidRPr="001E17F3">
        <w:rPr>
          <w:rFonts w:ascii="Arial" w:hAnsi="Arial" w:cs="Arial"/>
          <w:sz w:val="22"/>
        </w:rPr>
        <w:t xml:space="preserve"> </w:t>
      </w:r>
      <w:r w:rsidR="00C578FE" w:rsidRPr="001E17F3">
        <w:rPr>
          <w:rFonts w:ascii="Arial" w:hAnsi="Arial" w:cs="Arial"/>
          <w:b/>
          <w:sz w:val="22"/>
        </w:rPr>
        <w:t>Gherardini</w:t>
      </w:r>
      <w:r w:rsidR="00C578FE">
        <w:rPr>
          <w:rFonts w:ascii="Arial" w:hAnsi="Arial" w:cs="Arial"/>
          <w:sz w:val="22"/>
        </w:rPr>
        <w:t>)</w:t>
      </w:r>
      <w:r w:rsidR="00375ECE">
        <w:rPr>
          <w:rFonts w:ascii="Arial" w:hAnsi="Arial" w:cs="Arial"/>
          <w:sz w:val="22"/>
        </w:rPr>
        <w:t>.</w:t>
      </w:r>
      <w:r w:rsidR="00C578FE" w:rsidRPr="001E17F3">
        <w:rPr>
          <w:rFonts w:ascii="Arial" w:hAnsi="Arial" w:cs="Arial"/>
          <w:sz w:val="22"/>
        </w:rPr>
        <w:t xml:space="preserve"> </w:t>
      </w:r>
    </w:p>
    <w:p w:rsidR="00434027" w:rsidRPr="001E17F3" w:rsidRDefault="00587C37" w:rsidP="00587C37">
      <w:pPr>
        <w:ind w:left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M</w:t>
      </w:r>
      <w:r w:rsidR="007E6C1F" w:rsidRPr="001E17F3">
        <w:rPr>
          <w:rFonts w:ascii="Arial" w:hAnsi="Arial" w:cs="Arial"/>
          <w:sz w:val="22"/>
        </w:rPr>
        <w:t>etal utilization and metal-dependent regulation in</w:t>
      </w:r>
      <w:r w:rsidR="0040122B" w:rsidRPr="001E17F3">
        <w:rPr>
          <w:rFonts w:ascii="Arial" w:hAnsi="Arial" w:cs="Arial"/>
          <w:sz w:val="22"/>
        </w:rPr>
        <w:t xml:space="preserve"> </w:t>
      </w:r>
      <w:r w:rsidR="007E6C1F" w:rsidRPr="001E17F3">
        <w:rPr>
          <w:rFonts w:ascii="Arial" w:hAnsi="Arial" w:cs="Arial"/>
          <w:i/>
          <w:sz w:val="22"/>
        </w:rPr>
        <w:t>Treponema</w:t>
      </w:r>
      <w:r w:rsidR="007E6C1F" w:rsidRPr="001E17F3">
        <w:rPr>
          <w:rFonts w:ascii="Arial" w:hAnsi="Arial" w:cs="Arial"/>
          <w:sz w:val="22"/>
        </w:rPr>
        <w:t xml:space="preserve"> </w:t>
      </w:r>
      <w:r w:rsidR="007E6C1F" w:rsidRPr="001E17F3">
        <w:rPr>
          <w:rFonts w:ascii="Arial" w:hAnsi="Arial" w:cs="Arial"/>
          <w:i/>
          <w:sz w:val="22"/>
        </w:rPr>
        <w:t>pallidum</w:t>
      </w:r>
      <w:r w:rsidR="007E6C1F" w:rsidRPr="001E17F3">
        <w:rPr>
          <w:rFonts w:ascii="Arial" w:hAnsi="Arial" w:cs="Arial"/>
          <w:sz w:val="22"/>
        </w:rPr>
        <w:t xml:space="preserve"> </w:t>
      </w:r>
    </w:p>
    <w:p w:rsidR="001454E1" w:rsidRDefault="00434027" w:rsidP="00C578FE">
      <w:pPr>
        <w:ind w:left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 xml:space="preserve">(syphilis). </w:t>
      </w:r>
      <w:r w:rsidR="007E6C1F" w:rsidRPr="001E17F3">
        <w:rPr>
          <w:rFonts w:ascii="Arial" w:hAnsi="Arial" w:cs="Arial"/>
          <w:sz w:val="22"/>
        </w:rPr>
        <w:t xml:space="preserve">Oxidative stress in </w:t>
      </w:r>
      <w:r w:rsidR="007E6C1F" w:rsidRPr="001E17F3">
        <w:rPr>
          <w:rFonts w:ascii="Arial" w:hAnsi="Arial" w:cs="Arial"/>
          <w:i/>
          <w:sz w:val="22"/>
        </w:rPr>
        <w:t>Borrelia burgdorferi</w:t>
      </w:r>
      <w:r w:rsidRPr="001E17F3">
        <w:rPr>
          <w:rFonts w:ascii="Arial" w:hAnsi="Arial" w:cs="Arial"/>
          <w:sz w:val="22"/>
        </w:rPr>
        <w:t xml:space="preserve"> (Lyme disease).</w:t>
      </w:r>
    </w:p>
    <w:p w:rsidR="00A864FB" w:rsidRDefault="00E96887" w:rsidP="00A864FB">
      <w:pPr>
        <w:ind w:left="2160" w:hanging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1995-1999</w:t>
      </w:r>
      <w:r w:rsidR="00D4763F" w:rsidRPr="001E17F3">
        <w:rPr>
          <w:rFonts w:ascii="Arial" w:hAnsi="Arial" w:cs="Arial"/>
          <w:sz w:val="22"/>
        </w:rPr>
        <w:t>:</w:t>
      </w:r>
      <w:r w:rsidR="00C12578">
        <w:rPr>
          <w:rFonts w:ascii="Arial" w:hAnsi="Arial" w:cs="Arial"/>
          <w:sz w:val="22"/>
        </w:rPr>
        <w:tab/>
      </w:r>
      <w:r w:rsidR="007E6C1F" w:rsidRPr="001E17F3">
        <w:rPr>
          <w:rFonts w:ascii="Arial" w:hAnsi="Arial" w:cs="Arial"/>
          <w:sz w:val="22"/>
        </w:rPr>
        <w:t>Ph.D. Biochemistry</w:t>
      </w:r>
      <w:r w:rsidR="0022560A" w:rsidRPr="001E17F3">
        <w:rPr>
          <w:rFonts w:ascii="Arial" w:hAnsi="Arial" w:cs="Arial"/>
          <w:sz w:val="22"/>
        </w:rPr>
        <w:t xml:space="preserve"> and Microbiology</w:t>
      </w:r>
      <w:r w:rsidRPr="001E17F3">
        <w:rPr>
          <w:rFonts w:ascii="Arial" w:hAnsi="Arial" w:cs="Arial"/>
          <w:sz w:val="22"/>
        </w:rPr>
        <w:t>, INSA Lyon, France</w:t>
      </w:r>
      <w:r w:rsidR="00C12578" w:rsidRPr="00C12578">
        <w:rPr>
          <w:rFonts w:ascii="Arial" w:hAnsi="Arial" w:cs="Arial"/>
          <w:sz w:val="22"/>
          <w:lang w:val="fr-FR"/>
        </w:rPr>
        <w:t xml:space="preserve"> </w:t>
      </w:r>
      <w:r w:rsidR="00C12578">
        <w:rPr>
          <w:rFonts w:ascii="Arial" w:hAnsi="Arial" w:cs="Arial"/>
          <w:sz w:val="22"/>
          <w:lang w:val="fr-FR"/>
        </w:rPr>
        <w:t>(</w:t>
      </w:r>
      <w:r w:rsidR="00C12578" w:rsidRPr="001E17F3">
        <w:rPr>
          <w:rFonts w:ascii="Arial" w:hAnsi="Arial" w:cs="Arial"/>
          <w:sz w:val="22"/>
          <w:lang w:val="fr-FR"/>
        </w:rPr>
        <w:t xml:space="preserve">PI: Dr. </w:t>
      </w:r>
      <w:r w:rsidR="00C12578" w:rsidRPr="005C2107">
        <w:rPr>
          <w:rFonts w:ascii="Arial" w:hAnsi="Arial" w:cs="Arial"/>
          <w:sz w:val="22"/>
          <w:lang w:val="fr-FR"/>
        </w:rPr>
        <w:t>Marie-Andrée</w:t>
      </w:r>
      <w:r w:rsidR="00C12578" w:rsidRPr="001E17F3">
        <w:rPr>
          <w:rFonts w:ascii="Arial" w:hAnsi="Arial" w:cs="Arial"/>
          <w:b/>
          <w:sz w:val="22"/>
          <w:lang w:val="fr-FR"/>
        </w:rPr>
        <w:t xml:space="preserve"> Mandrand-Berthelot</w:t>
      </w:r>
      <w:r w:rsidR="00C12578">
        <w:rPr>
          <w:rFonts w:ascii="Arial" w:hAnsi="Arial" w:cs="Arial"/>
          <w:b/>
          <w:sz w:val="22"/>
          <w:lang w:val="fr-FR"/>
        </w:rPr>
        <w:t>)</w:t>
      </w:r>
      <w:r w:rsidR="00C12578">
        <w:rPr>
          <w:rFonts w:ascii="Arial" w:hAnsi="Arial" w:cs="Arial"/>
          <w:sz w:val="22"/>
        </w:rPr>
        <w:t xml:space="preserve">. </w:t>
      </w:r>
      <w:r w:rsidR="007E6C1F" w:rsidRPr="001E17F3">
        <w:rPr>
          <w:rFonts w:ascii="Arial" w:hAnsi="Arial" w:cs="Arial"/>
          <w:sz w:val="22"/>
        </w:rPr>
        <w:t xml:space="preserve">Thesis: the aerobic formate dehydrogenase of </w:t>
      </w:r>
      <w:r w:rsidR="007E6C1F" w:rsidRPr="001E17F3">
        <w:rPr>
          <w:rFonts w:ascii="Arial" w:hAnsi="Arial" w:cs="Arial"/>
          <w:i/>
          <w:sz w:val="22"/>
        </w:rPr>
        <w:t>Escherichia coli</w:t>
      </w:r>
      <w:r w:rsidR="007E6C1F" w:rsidRPr="001E17F3">
        <w:rPr>
          <w:rFonts w:ascii="Arial" w:hAnsi="Arial" w:cs="Arial"/>
          <w:iCs/>
          <w:sz w:val="22"/>
        </w:rPr>
        <w:t>:</w:t>
      </w:r>
      <w:r w:rsidR="007E6C1F" w:rsidRPr="001E17F3">
        <w:rPr>
          <w:rFonts w:ascii="Arial" w:hAnsi="Arial" w:cs="Arial"/>
          <w:sz w:val="22"/>
        </w:rPr>
        <w:t xml:space="preserve"> </w:t>
      </w:r>
      <w:r w:rsidR="00D4763F" w:rsidRPr="001E17F3">
        <w:rPr>
          <w:rFonts w:ascii="Arial" w:hAnsi="Arial" w:cs="Arial"/>
          <w:sz w:val="22"/>
        </w:rPr>
        <w:t xml:space="preserve"> </w:t>
      </w:r>
      <w:r w:rsidR="007E6C1F" w:rsidRPr="001E17F3">
        <w:rPr>
          <w:rFonts w:ascii="Arial" w:hAnsi="Arial" w:cs="Arial"/>
          <w:sz w:val="22"/>
        </w:rPr>
        <w:t xml:space="preserve">physiological role, topological study and transcriptional analysis of the </w:t>
      </w:r>
      <w:r w:rsidR="007E6C1F" w:rsidRPr="001E17F3">
        <w:rPr>
          <w:rFonts w:ascii="Arial" w:hAnsi="Arial" w:cs="Arial"/>
          <w:i/>
          <w:sz w:val="22"/>
        </w:rPr>
        <w:t>fdoGHI</w:t>
      </w:r>
      <w:r w:rsidR="00916024" w:rsidRPr="001E17F3">
        <w:rPr>
          <w:rFonts w:ascii="Arial" w:hAnsi="Arial" w:cs="Arial"/>
          <w:sz w:val="22"/>
        </w:rPr>
        <w:t xml:space="preserve"> operon</w:t>
      </w:r>
      <w:r w:rsidR="007E6C1F" w:rsidRPr="001E17F3">
        <w:rPr>
          <w:rFonts w:ascii="Arial" w:hAnsi="Arial" w:cs="Arial"/>
          <w:sz w:val="22"/>
        </w:rPr>
        <w:t>.</w:t>
      </w:r>
      <w:r w:rsidR="00916024" w:rsidRPr="001E17F3">
        <w:rPr>
          <w:rFonts w:ascii="Arial" w:hAnsi="Arial" w:cs="Arial"/>
          <w:sz w:val="22"/>
        </w:rPr>
        <w:t xml:space="preserve"> </w:t>
      </w:r>
    </w:p>
    <w:p w:rsidR="00C961AA" w:rsidRDefault="005C4767" w:rsidP="00A864FB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961AA">
        <w:rPr>
          <w:rFonts w:ascii="Arial" w:hAnsi="Arial" w:cs="Arial"/>
          <w:sz w:val="22"/>
        </w:rPr>
        <w:t>Professional profile, as published online by the Journal of Biological Chemistry:</w:t>
      </w:r>
    </w:p>
    <w:p w:rsidR="00C961AA" w:rsidRPr="00C961AA" w:rsidRDefault="005C4767" w:rsidP="00A864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C961AA" w:rsidRPr="00C961AA">
        <w:rPr>
          <w:rFonts w:ascii="Arial" w:hAnsi="Arial" w:cs="Arial"/>
          <w:b/>
          <w:sz w:val="22"/>
        </w:rPr>
        <w:t>http://www.jbc.org/content/291/45/23366/suppl/DCAuthor_profile</w:t>
      </w:r>
    </w:p>
    <w:p w:rsidR="00C12578" w:rsidRDefault="00C12578" w:rsidP="001E17F3">
      <w:pPr>
        <w:ind w:left="2160"/>
        <w:rPr>
          <w:rFonts w:ascii="Arial" w:hAnsi="Arial" w:cs="Arial"/>
          <w:sz w:val="22"/>
          <w:lang w:val="fr-FR"/>
        </w:rPr>
      </w:pPr>
    </w:p>
    <w:p w:rsidR="00C12578" w:rsidRPr="005C4767" w:rsidRDefault="00C12578" w:rsidP="00303B14">
      <w:pPr>
        <w:pStyle w:val="Heading2"/>
        <w:jc w:val="left"/>
        <w:rPr>
          <w:rFonts w:ascii="Arial" w:hAnsi="Arial" w:cs="Arial"/>
          <w:lang w:val="en-US"/>
        </w:rPr>
      </w:pPr>
      <w:r w:rsidRPr="005C4767">
        <w:rPr>
          <w:rFonts w:ascii="Arial" w:hAnsi="Arial" w:cs="Arial"/>
          <w:lang w:val="en-US"/>
        </w:rPr>
        <w:lastRenderedPageBreak/>
        <w:t>TEACHING EXPERIENCE AND MENTORING</w:t>
      </w:r>
    </w:p>
    <w:p w:rsidR="00C12578" w:rsidRPr="009926EB" w:rsidRDefault="00C12578" w:rsidP="00C12578">
      <w:pPr>
        <w:pStyle w:val="Heading2"/>
        <w:jc w:val="left"/>
        <w:rPr>
          <w:rFonts w:ascii="Arial" w:hAnsi="Arial" w:cs="Arial"/>
          <w:b w:val="0"/>
          <w:lang w:val="en-US"/>
        </w:rPr>
      </w:pPr>
    </w:p>
    <w:p w:rsidR="00C12578" w:rsidRPr="00674761" w:rsidRDefault="00C12578" w:rsidP="00674761">
      <w:pPr>
        <w:pStyle w:val="Heading2"/>
        <w:ind w:left="2160" w:hanging="2160"/>
        <w:jc w:val="left"/>
        <w:rPr>
          <w:rFonts w:ascii="Arial" w:hAnsi="Arial" w:cs="Arial"/>
          <w:b w:val="0"/>
          <w:sz w:val="22"/>
          <w:szCs w:val="24"/>
          <w:lang w:val="en-US"/>
        </w:rPr>
      </w:pPr>
      <w:r w:rsidRPr="00084085">
        <w:rPr>
          <w:rFonts w:ascii="Arial" w:hAnsi="Arial" w:cs="Arial"/>
          <w:b w:val="0"/>
          <w:sz w:val="22"/>
          <w:szCs w:val="24"/>
          <w:lang w:val="en-US"/>
        </w:rPr>
        <w:t>Fall 2014</w:t>
      </w:r>
      <w:r>
        <w:rPr>
          <w:rFonts w:ascii="Arial" w:hAnsi="Arial" w:cs="Arial"/>
          <w:sz w:val="22"/>
          <w:szCs w:val="24"/>
          <w:lang w:val="en-US"/>
        </w:rPr>
        <w:tab/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>Instructor for undergraduate course UGA MIBO3500</w:t>
      </w:r>
      <w:r w:rsidR="00674761">
        <w:rPr>
          <w:rFonts w:ascii="Arial" w:hAnsi="Arial" w:cs="Arial"/>
          <w:b w:val="0"/>
          <w:sz w:val="22"/>
          <w:szCs w:val="24"/>
          <w:lang w:val="en-US"/>
        </w:rPr>
        <w:t xml:space="preserve">, 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 xml:space="preserve">27.5 hours (22 lectures), 185 students. </w:t>
      </w:r>
    </w:p>
    <w:p w:rsidR="00C12578" w:rsidRPr="00674761" w:rsidRDefault="00C12578" w:rsidP="00674761">
      <w:pPr>
        <w:pStyle w:val="Heading2"/>
        <w:ind w:left="2160" w:hanging="2160"/>
        <w:jc w:val="left"/>
        <w:rPr>
          <w:rFonts w:ascii="Arial" w:hAnsi="Arial" w:cs="Arial"/>
          <w:b w:val="0"/>
          <w:sz w:val="22"/>
          <w:szCs w:val="24"/>
          <w:lang w:val="en-US"/>
        </w:rPr>
      </w:pPr>
      <w:r w:rsidRPr="00084085">
        <w:rPr>
          <w:rFonts w:ascii="Arial" w:hAnsi="Arial" w:cs="Arial"/>
          <w:b w:val="0"/>
          <w:sz w:val="22"/>
          <w:szCs w:val="24"/>
          <w:lang w:val="en-US"/>
        </w:rPr>
        <w:t>Spring 2012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ab/>
        <w:t xml:space="preserve">Instructor for undergraduate course UGA </w:t>
      </w:r>
      <w:r>
        <w:rPr>
          <w:rFonts w:ascii="Arial" w:hAnsi="Arial" w:cs="Arial"/>
          <w:b w:val="0"/>
          <w:sz w:val="22"/>
          <w:szCs w:val="24"/>
          <w:lang w:val="en-US"/>
        </w:rPr>
        <w:t>MIBO3000 (</w:t>
      </w:r>
      <w:r w:rsidRPr="00375ECE">
        <w:rPr>
          <w:rFonts w:ascii="Arial" w:hAnsi="Arial" w:cs="Arial"/>
          <w:b w:val="0"/>
          <w:i/>
          <w:sz w:val="22"/>
          <w:szCs w:val="24"/>
          <w:lang w:val="en-US"/>
        </w:rPr>
        <w:t>Introductory</w:t>
      </w:r>
      <w:r w:rsidRPr="00375ECE">
        <w:rPr>
          <w:rFonts w:ascii="Arial" w:hAnsi="Arial" w:cs="Arial"/>
          <w:b w:val="0"/>
          <w:i/>
          <w:sz w:val="22"/>
          <w:szCs w:val="24"/>
          <w:lang w:val="en-US"/>
        </w:rPr>
        <w:tab/>
        <w:t>Microbiology for</w:t>
      </w:r>
      <w:r>
        <w:rPr>
          <w:rFonts w:ascii="Arial" w:hAnsi="Arial" w:cs="Arial"/>
          <w:b w:val="0"/>
          <w:sz w:val="22"/>
          <w:szCs w:val="24"/>
          <w:lang w:val="en-US"/>
        </w:rPr>
        <w:t xml:space="preserve"> </w:t>
      </w:r>
      <w:r w:rsidR="00375ECE">
        <w:rPr>
          <w:rFonts w:ascii="Arial" w:hAnsi="Arial" w:cs="Arial"/>
          <w:b w:val="0"/>
          <w:i/>
          <w:sz w:val="22"/>
          <w:szCs w:val="24"/>
          <w:lang w:val="en-US"/>
        </w:rPr>
        <w:t>non-B</w:t>
      </w:r>
      <w:r w:rsidRPr="00375ECE">
        <w:rPr>
          <w:rFonts w:ascii="Arial" w:hAnsi="Arial" w:cs="Arial"/>
          <w:b w:val="0"/>
          <w:i/>
          <w:sz w:val="22"/>
          <w:szCs w:val="24"/>
          <w:lang w:val="en-US"/>
        </w:rPr>
        <w:t>iology majors</w:t>
      </w:r>
      <w:r>
        <w:rPr>
          <w:rFonts w:ascii="Arial" w:hAnsi="Arial" w:cs="Arial"/>
          <w:b w:val="0"/>
          <w:sz w:val="22"/>
          <w:szCs w:val="24"/>
          <w:lang w:val="en-US"/>
        </w:rPr>
        <w:t>)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 xml:space="preserve">; </w:t>
      </w:r>
      <w:r>
        <w:rPr>
          <w:rFonts w:ascii="Arial" w:hAnsi="Arial" w:cs="Arial"/>
          <w:b w:val="0"/>
          <w:sz w:val="22"/>
          <w:szCs w:val="24"/>
          <w:lang w:val="en-US"/>
        </w:rPr>
        <w:t xml:space="preserve">37 hours (30 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>lectures), 93 students. Coordinator for MIBO3000L (lab).</w:t>
      </w:r>
    </w:p>
    <w:p w:rsidR="00C12578" w:rsidRPr="00FE2BA4" w:rsidRDefault="00517A3C" w:rsidP="00C12578">
      <w:pPr>
        <w:pStyle w:val="BodyText"/>
        <w:spacing w:line="240" w:lineRule="auto"/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2005-2018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Mentoring of 9</w:t>
      </w:r>
      <w:r w:rsidR="00C12578" w:rsidRPr="00EB531F">
        <w:rPr>
          <w:rFonts w:ascii="Arial" w:hAnsi="Arial" w:cs="Arial"/>
          <w:sz w:val="22"/>
          <w:lang w:val="en-US"/>
        </w:rPr>
        <w:t xml:space="preserve"> undergradua</w:t>
      </w:r>
      <w:r w:rsidR="00B56AB4">
        <w:rPr>
          <w:rFonts w:ascii="Arial" w:hAnsi="Arial" w:cs="Arial"/>
          <w:sz w:val="22"/>
          <w:lang w:val="en-US"/>
        </w:rPr>
        <w:t>te and 8</w:t>
      </w:r>
      <w:r w:rsidR="00C12578" w:rsidRPr="00EB531F">
        <w:rPr>
          <w:rFonts w:ascii="Arial" w:hAnsi="Arial" w:cs="Arial"/>
          <w:sz w:val="22"/>
          <w:lang w:val="en-US"/>
        </w:rPr>
        <w:t xml:space="preserve"> graduate (PhD</w:t>
      </w:r>
      <w:r w:rsidR="009D6112">
        <w:rPr>
          <w:rFonts w:ascii="Arial" w:hAnsi="Arial" w:cs="Arial"/>
          <w:sz w:val="22"/>
          <w:lang w:val="en-US"/>
        </w:rPr>
        <w:t xml:space="preserve"> or MS</w:t>
      </w:r>
      <w:r w:rsidR="00C12578" w:rsidRPr="00EB531F">
        <w:rPr>
          <w:rFonts w:ascii="Arial" w:hAnsi="Arial" w:cs="Arial"/>
          <w:sz w:val="22"/>
          <w:lang w:val="en-US"/>
        </w:rPr>
        <w:t>) students, UGA.</w:t>
      </w:r>
    </w:p>
    <w:p w:rsidR="00E45E8D" w:rsidRPr="005C4767" w:rsidRDefault="00E45E8D" w:rsidP="00E45E8D">
      <w:pPr>
        <w:rPr>
          <w:lang w:val="fr-FR"/>
        </w:rPr>
      </w:pPr>
    </w:p>
    <w:p w:rsidR="005C4767" w:rsidRPr="005C4767" w:rsidRDefault="007E6C1F" w:rsidP="00C961AA">
      <w:pPr>
        <w:pStyle w:val="Heading2"/>
        <w:jc w:val="left"/>
        <w:rPr>
          <w:rFonts w:ascii="Arial" w:hAnsi="Arial" w:cs="Arial"/>
          <w:lang w:val="en-US"/>
        </w:rPr>
      </w:pPr>
      <w:r w:rsidRPr="005C4767">
        <w:rPr>
          <w:rFonts w:ascii="Arial" w:hAnsi="Arial" w:cs="Arial"/>
          <w:lang w:val="en-US"/>
        </w:rPr>
        <w:t>PUBLICATIONS</w:t>
      </w:r>
      <w:r w:rsidR="00F060BB" w:rsidRPr="005C4767">
        <w:rPr>
          <w:rFonts w:ascii="Arial" w:hAnsi="Arial" w:cs="Arial"/>
          <w:lang w:val="en-US"/>
        </w:rPr>
        <w:t xml:space="preserve"> IN PEER-REVIEWED JOURNAL</w:t>
      </w:r>
      <w:r w:rsidR="00CA1E3A" w:rsidRPr="005C4767">
        <w:rPr>
          <w:rFonts w:ascii="Arial" w:hAnsi="Arial" w:cs="Arial"/>
          <w:lang w:val="en-US"/>
        </w:rPr>
        <w:t>S</w:t>
      </w:r>
    </w:p>
    <w:p w:rsidR="00377F1C" w:rsidRDefault="00831A6B" w:rsidP="00C961AA">
      <w:pPr>
        <w:pStyle w:val="Heading2"/>
        <w:jc w:val="left"/>
        <w:rPr>
          <w:rFonts w:ascii="Arial" w:hAnsi="Arial" w:cs="Arial"/>
          <w:b w:val="0"/>
          <w:color w:val="0000FF"/>
          <w:sz w:val="22"/>
        </w:rPr>
      </w:pPr>
      <w:hyperlink r:id="rId8" w:history="1">
        <w:r w:rsidR="00C961AA" w:rsidRPr="00CC3882">
          <w:rPr>
            <w:rStyle w:val="Hyperlink"/>
            <w:rFonts w:ascii="Arial" w:hAnsi="Arial" w:cs="Arial"/>
            <w:b w:val="0"/>
            <w:sz w:val="22"/>
          </w:rPr>
          <w:t>https://www.ncbi.nlm.nih.gov/myncbi/browse/collection/47324979/?sort=date&amp;direction=descending</w:t>
        </w:r>
      </w:hyperlink>
    </w:p>
    <w:p w:rsidR="001B572E" w:rsidRDefault="008C5D28" w:rsidP="001B572E">
      <w:pPr>
        <w:rPr>
          <w:rFonts w:ascii="Arial" w:hAnsi="Arial" w:cs="Arial"/>
          <w:sz w:val="22"/>
          <w:lang w:val="fr-FR"/>
        </w:rPr>
      </w:pPr>
      <w:r w:rsidRPr="008C5D28">
        <w:rPr>
          <w:rFonts w:ascii="Arial" w:hAnsi="Arial" w:cs="Arial"/>
          <w:sz w:val="22"/>
          <w:u w:val="single"/>
          <w:lang w:val="fr-FR"/>
        </w:rPr>
        <w:t>Ranked from last (most recent) to first</w:t>
      </w:r>
      <w:r w:rsidRPr="008C5D28">
        <w:rPr>
          <w:rFonts w:ascii="Arial" w:hAnsi="Arial" w:cs="Arial"/>
          <w:sz w:val="22"/>
          <w:lang w:val="fr-FR"/>
        </w:rPr>
        <w:t xml:space="preserve">: </w:t>
      </w:r>
    </w:p>
    <w:p w:rsidR="001B572E" w:rsidRDefault="001B572E" w:rsidP="001B572E">
      <w:pPr>
        <w:rPr>
          <w:rFonts w:ascii="Arial" w:hAnsi="Arial" w:cs="Arial"/>
          <w:sz w:val="22"/>
          <w:lang w:val="fr-FR"/>
        </w:rPr>
      </w:pPr>
    </w:p>
    <w:p w:rsidR="001B572E" w:rsidRPr="001B572E" w:rsidRDefault="001B572E" w:rsidP="00027CE1">
      <w:pPr>
        <w:rPr>
          <w:rFonts w:ascii="Arial" w:hAnsi="Arial" w:cs="Arial"/>
          <w:sz w:val="22"/>
          <w:lang w:val="fr-FR"/>
        </w:rPr>
      </w:pPr>
      <w:r w:rsidRPr="001B572E">
        <w:rPr>
          <w:rFonts w:ascii="Arial" w:hAnsi="Arial" w:cs="Arial"/>
          <w:b/>
          <w:sz w:val="22"/>
          <w:szCs w:val="22"/>
          <w:lang w:val="fr-FR"/>
        </w:rPr>
        <w:t>36-</w:t>
      </w:r>
      <w:r w:rsidRPr="001B572E">
        <w:rPr>
          <w:rFonts w:ascii="Arial" w:hAnsi="Arial" w:cs="Arial"/>
          <w:b/>
          <w:sz w:val="22"/>
          <w:szCs w:val="22"/>
        </w:rPr>
        <w:t xml:space="preserve"> Benoit SL</w:t>
      </w:r>
      <w:r w:rsidRPr="001B572E">
        <w:rPr>
          <w:rFonts w:ascii="Arial" w:hAnsi="Arial" w:cs="Arial"/>
          <w:sz w:val="22"/>
          <w:szCs w:val="22"/>
        </w:rPr>
        <w:t>, Maier RJ.</w:t>
      </w:r>
      <w:r w:rsidRPr="001B572E">
        <w:rPr>
          <w:rFonts w:ascii="Arial" w:hAnsi="Arial" w:cs="Arial"/>
          <w:color w:val="000000"/>
          <w:sz w:val="22"/>
          <w:szCs w:val="22"/>
        </w:rPr>
        <w:t xml:space="preserve"> Site-directed mutagenesis of </w:t>
      </w:r>
      <w:r w:rsidRPr="001B572E">
        <w:rPr>
          <w:rFonts w:ascii="Arial" w:hAnsi="Arial" w:cs="Arial"/>
          <w:i/>
          <w:color w:val="000000"/>
          <w:sz w:val="22"/>
          <w:szCs w:val="22"/>
        </w:rPr>
        <w:t xml:space="preserve">Campylobacter concisus </w:t>
      </w:r>
      <w:r w:rsidRPr="001B572E">
        <w:rPr>
          <w:rFonts w:ascii="Arial" w:hAnsi="Arial" w:cs="Arial"/>
          <w:color w:val="000000"/>
          <w:sz w:val="22"/>
          <w:szCs w:val="22"/>
        </w:rPr>
        <w:t xml:space="preserve">respiratory genes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B572E">
        <w:rPr>
          <w:rFonts w:ascii="Arial" w:hAnsi="Arial" w:cs="Arial"/>
          <w:color w:val="000000"/>
          <w:sz w:val="22"/>
          <w:szCs w:val="22"/>
        </w:rPr>
        <w:t>provides insight into the pathogen's growth requirements.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7116">
        <w:rPr>
          <w:rFonts w:ascii="Arial" w:hAnsi="Arial" w:cs="Arial"/>
          <w:i/>
          <w:color w:val="000000"/>
          <w:sz w:val="22"/>
          <w:szCs w:val="22"/>
        </w:rPr>
        <w:t>Scientific Reports</w:t>
      </w:r>
      <w:r w:rsidR="00AD711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Sept. 21, </w:t>
      </w:r>
      <w:r w:rsidRPr="00297537">
        <w:rPr>
          <w:rFonts w:ascii="Arial" w:hAnsi="Arial" w:cs="Arial"/>
          <w:b/>
          <w:color w:val="000000"/>
          <w:sz w:val="22"/>
          <w:szCs w:val="22"/>
        </w:rPr>
        <w:t>2018</w:t>
      </w:r>
      <w:r w:rsidR="00297537">
        <w:rPr>
          <w:rFonts w:ascii="Arial" w:hAnsi="Arial" w:cs="Arial"/>
          <w:color w:val="000000"/>
          <w:sz w:val="22"/>
          <w:szCs w:val="22"/>
        </w:rPr>
        <w:t>.</w:t>
      </w:r>
    </w:p>
    <w:p w:rsidR="004F0ABB" w:rsidRPr="004F0ABB" w:rsidRDefault="004F0ABB" w:rsidP="00027CE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B572E">
        <w:rPr>
          <w:rFonts w:ascii="Arial" w:hAnsi="Arial" w:cs="Arial"/>
          <w:b/>
          <w:sz w:val="22"/>
          <w:szCs w:val="22"/>
          <w:lang w:val="fr-FR"/>
        </w:rPr>
        <w:t>35-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F0ABB">
        <w:rPr>
          <w:rFonts w:ascii="Arial" w:hAnsi="Arial" w:cs="Arial"/>
          <w:color w:val="000000"/>
          <w:sz w:val="22"/>
          <w:szCs w:val="22"/>
          <w:shd w:val="clear" w:color="auto" w:fill="FFFFFF"/>
        </w:rPr>
        <w:t>Schmalstig AA, </w:t>
      </w:r>
      <w:r w:rsidRPr="004F0AB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Benoit</w:t>
      </w:r>
      <w:r w:rsidRPr="004F0ABB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46AD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SL</w:t>
      </w:r>
      <w:r w:rsidRPr="004F0ABB">
        <w:rPr>
          <w:rFonts w:ascii="Arial" w:hAnsi="Arial" w:cs="Arial"/>
          <w:color w:val="000000"/>
          <w:sz w:val="22"/>
          <w:szCs w:val="22"/>
          <w:shd w:val="clear" w:color="auto" w:fill="FFFFFF"/>
        </w:rPr>
        <w:t>, Misra SK, Sharp JS</w:t>
      </w:r>
      <w:r w:rsidRPr="009A61A8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Pr="009A61A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Maier RJ</w:t>
      </w:r>
      <w:r w:rsidRPr="009A61A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F0ABB" w:rsidRPr="00EB531F" w:rsidRDefault="004F0ABB" w:rsidP="004F0ABB">
      <w:pPr>
        <w:suppressLineNumbers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lang w:val="fr-FR"/>
        </w:rPr>
        <w:t xml:space="preserve">A non-catalytic antioxidant role for </w:t>
      </w:r>
      <w:r w:rsidRPr="004F0ABB">
        <w:rPr>
          <w:rFonts w:ascii="Arial" w:hAnsi="Arial" w:cs="Arial"/>
          <w:i/>
          <w:sz w:val="22"/>
          <w:lang w:val="fr-FR"/>
        </w:rPr>
        <w:t>Helicobacter pylori</w:t>
      </w:r>
      <w:r>
        <w:rPr>
          <w:rFonts w:ascii="Arial" w:hAnsi="Arial" w:cs="Arial"/>
          <w:sz w:val="22"/>
          <w:lang w:val="fr-FR"/>
        </w:rPr>
        <w:t xml:space="preserve"> urease.</w:t>
      </w:r>
      <w:r w:rsidRPr="004F0ABB">
        <w:rPr>
          <w:rFonts w:ascii="Arial" w:hAnsi="Arial" w:cs="Arial"/>
          <w:i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="00AD7116">
        <w:rPr>
          <w:rFonts w:ascii="Arial" w:hAnsi="Arial" w:cs="Arial"/>
          <w:sz w:val="22"/>
          <w:szCs w:val="22"/>
        </w:rPr>
        <w:t>, Vol. 200, e00124-18.</w:t>
      </w:r>
      <w:r w:rsidRPr="00EB531F">
        <w:rPr>
          <w:rFonts w:ascii="Arial" w:hAnsi="Arial" w:cs="Arial"/>
          <w:color w:val="000000"/>
          <w:sz w:val="22"/>
          <w:szCs w:val="22"/>
        </w:rPr>
        <w:t> </w:t>
      </w:r>
    </w:p>
    <w:p w:rsidR="00027CE1" w:rsidRPr="00C45A25" w:rsidRDefault="00027CE1" w:rsidP="00027CE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fr-FR"/>
        </w:rPr>
        <w:t>34</w:t>
      </w:r>
      <w:r w:rsidRPr="00C45A25">
        <w:rPr>
          <w:rFonts w:ascii="Arial" w:hAnsi="Arial" w:cs="Arial"/>
          <w:sz w:val="22"/>
          <w:lang w:val="fr-FR"/>
        </w:rPr>
        <w:t xml:space="preserve">- </w:t>
      </w:r>
      <w:r w:rsidRPr="00C45A25">
        <w:rPr>
          <w:rFonts w:ascii="Arial" w:hAnsi="Arial" w:cs="Arial"/>
          <w:b/>
          <w:sz w:val="22"/>
        </w:rPr>
        <w:t>Benoit SL</w:t>
      </w:r>
      <w:r w:rsidRPr="00C45A2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Holland, A. A., Johnson, M. K., </w:t>
      </w:r>
      <w:r w:rsidRPr="00C45A25">
        <w:rPr>
          <w:rFonts w:ascii="Arial" w:hAnsi="Arial" w:cs="Arial"/>
          <w:sz w:val="22"/>
        </w:rPr>
        <w:t>Maier RJ.</w:t>
      </w:r>
      <w:bookmarkStart w:id="0" w:name="_GoBack"/>
      <w:bookmarkEnd w:id="0"/>
    </w:p>
    <w:p w:rsidR="00027CE1" w:rsidRDefault="00027CE1" w:rsidP="00027CE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27CE1">
        <w:rPr>
          <w:rFonts w:ascii="Arial" w:hAnsi="Arial" w:cs="Arial"/>
          <w:color w:val="000000"/>
          <w:sz w:val="22"/>
          <w:szCs w:val="22"/>
        </w:rPr>
        <w:t xml:space="preserve">Iron-sulfur protein maturation in </w:t>
      </w:r>
      <w:r w:rsidRPr="00027CE1">
        <w:rPr>
          <w:rFonts w:ascii="Arial" w:hAnsi="Arial" w:cs="Arial"/>
          <w:i/>
          <w:color w:val="000000"/>
          <w:sz w:val="22"/>
          <w:szCs w:val="22"/>
        </w:rPr>
        <w:t>Helicobacter pylori</w:t>
      </w:r>
      <w:r w:rsidRPr="00027CE1">
        <w:rPr>
          <w:rFonts w:ascii="Arial" w:hAnsi="Arial" w:cs="Arial"/>
          <w:color w:val="000000"/>
          <w:sz w:val="22"/>
          <w:szCs w:val="22"/>
        </w:rPr>
        <w:t>:</w:t>
      </w:r>
      <w:r w:rsidR="008C5D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027CE1">
        <w:rPr>
          <w:rFonts w:ascii="Arial" w:hAnsi="Arial" w:cs="Arial"/>
          <w:color w:val="000000"/>
          <w:sz w:val="22"/>
          <w:szCs w:val="22"/>
        </w:rPr>
        <w:t xml:space="preserve">dentifying a Nfu-type cluster carrier protein </w:t>
      </w:r>
    </w:p>
    <w:p w:rsidR="00027CE1" w:rsidRPr="00027CE1" w:rsidRDefault="00027CE1" w:rsidP="00027CE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27CE1">
        <w:rPr>
          <w:rFonts w:ascii="Arial" w:hAnsi="Arial" w:cs="Arial"/>
          <w:color w:val="000000"/>
          <w:sz w:val="22"/>
          <w:szCs w:val="22"/>
        </w:rPr>
        <w:t>and its iron-sulfur protein targets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D7116">
        <w:rPr>
          <w:rFonts w:ascii="Arial" w:hAnsi="Arial" w:cs="Arial"/>
          <w:i/>
          <w:color w:val="000000"/>
          <w:sz w:val="22"/>
          <w:szCs w:val="22"/>
        </w:rPr>
        <w:t>Molecular Microbiology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27CE1">
        <w:rPr>
          <w:rFonts w:ascii="Arial" w:hAnsi="Arial" w:cs="Arial"/>
          <w:b/>
          <w:color w:val="000000"/>
          <w:sz w:val="22"/>
          <w:szCs w:val="22"/>
        </w:rPr>
        <w:t>2018</w:t>
      </w:r>
      <w:r w:rsidR="001B463D" w:rsidRPr="001B463D">
        <w:rPr>
          <w:rFonts w:ascii="Arial" w:hAnsi="Arial" w:cs="Arial"/>
          <w:color w:val="000000"/>
          <w:sz w:val="22"/>
          <w:szCs w:val="22"/>
        </w:rPr>
        <w:t>,</w:t>
      </w:r>
      <w:r w:rsidR="001B46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463D" w:rsidRPr="001B463D">
        <w:rPr>
          <w:rFonts w:ascii="Arial" w:hAnsi="Arial" w:cs="Arial"/>
          <w:color w:val="000000"/>
          <w:sz w:val="22"/>
          <w:szCs w:val="22"/>
        </w:rPr>
        <w:t>Vol. 108, p. 379-396</w:t>
      </w:r>
      <w:r w:rsidRPr="001B463D">
        <w:rPr>
          <w:rFonts w:ascii="Arial" w:hAnsi="Arial" w:cs="Arial"/>
          <w:color w:val="000000"/>
          <w:sz w:val="22"/>
          <w:szCs w:val="22"/>
        </w:rPr>
        <w:t>.</w:t>
      </w:r>
    </w:p>
    <w:p w:rsidR="003657CD" w:rsidRPr="007301AC" w:rsidRDefault="003657CD" w:rsidP="003657CD">
      <w:pPr>
        <w:contextualSpacing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 xml:space="preserve">33- </w:t>
      </w:r>
      <w:r>
        <w:rPr>
          <w:rFonts w:ascii="Arial" w:hAnsi="Arial" w:cs="Arial"/>
          <w:sz w:val="22"/>
          <w:lang w:val="fr-FR"/>
        </w:rPr>
        <w:t>De La Cruz LKC,</w:t>
      </w:r>
      <w:r w:rsidRPr="007301AC">
        <w:rPr>
          <w:rFonts w:ascii="Arial" w:hAnsi="Arial" w:cs="Arial"/>
          <w:sz w:val="22"/>
          <w:lang w:val="fr-FR"/>
        </w:rPr>
        <w:t xml:space="preserve"> </w:t>
      </w:r>
      <w:r w:rsidRPr="007301AC">
        <w:rPr>
          <w:rFonts w:ascii="Arial" w:hAnsi="Arial" w:cs="Arial"/>
          <w:b/>
          <w:sz w:val="22"/>
          <w:lang w:val="fr-FR"/>
        </w:rPr>
        <w:t>Benoit SL</w:t>
      </w:r>
      <w:r w:rsidRPr="007301AC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 xml:space="preserve">Pan Z, Yu B, </w:t>
      </w:r>
      <w:r w:rsidRPr="007301AC">
        <w:rPr>
          <w:rFonts w:ascii="Arial" w:hAnsi="Arial" w:cs="Arial"/>
          <w:sz w:val="22"/>
          <w:lang w:val="fr-FR"/>
        </w:rPr>
        <w:t xml:space="preserve">Maier RJ, </w:t>
      </w:r>
      <w:r>
        <w:rPr>
          <w:rFonts w:ascii="Arial" w:hAnsi="Arial" w:cs="Arial"/>
          <w:sz w:val="22"/>
          <w:lang w:val="fr-FR"/>
        </w:rPr>
        <w:t xml:space="preserve">Ji X, Wang B. </w:t>
      </w:r>
    </w:p>
    <w:p w:rsidR="00C961AA" w:rsidRPr="009A61A8" w:rsidRDefault="003657CD" w:rsidP="003657CD">
      <w:pPr>
        <w:ind w:left="720"/>
        <w:contextualSpacing/>
        <w:rPr>
          <w:rFonts w:ascii="Arial" w:hAnsi="Arial" w:cs="Arial"/>
          <w:sz w:val="22"/>
          <w:lang w:val="fr-FR"/>
        </w:rPr>
      </w:pPr>
      <w:r w:rsidRPr="003657CD">
        <w:rPr>
          <w:rFonts w:ascii="Arial" w:hAnsi="Arial" w:cs="Arial"/>
          <w:color w:val="000000"/>
          <w:sz w:val="22"/>
          <w:szCs w:val="34"/>
        </w:rPr>
        <w:t>Click, Release, and Fluoresce: A Chemical Strategy for a Cascade Prodrug System for Codelivery of Carbon Monoxide, a Drug Payload, and a Fluorescent Reporter.</w:t>
      </w:r>
      <w:r>
        <w:rPr>
          <w:rFonts w:ascii="Arial" w:hAnsi="Arial" w:cs="Arial"/>
          <w:color w:val="000000"/>
          <w:sz w:val="22"/>
          <w:szCs w:val="34"/>
        </w:rPr>
        <w:t xml:space="preserve"> </w:t>
      </w:r>
      <w:r w:rsidRPr="00AD7116">
        <w:rPr>
          <w:rFonts w:ascii="Arial" w:hAnsi="Arial" w:cs="Arial"/>
          <w:i/>
          <w:color w:val="000000"/>
          <w:sz w:val="22"/>
          <w:szCs w:val="34"/>
        </w:rPr>
        <w:t>Organic Letters</w:t>
      </w:r>
      <w:r>
        <w:rPr>
          <w:rFonts w:ascii="Arial" w:hAnsi="Arial" w:cs="Arial"/>
          <w:color w:val="000000"/>
          <w:sz w:val="22"/>
          <w:szCs w:val="34"/>
        </w:rPr>
        <w:t xml:space="preserve">. </w:t>
      </w:r>
      <w:r w:rsidRPr="003657CD">
        <w:rPr>
          <w:rFonts w:ascii="Arial" w:hAnsi="Arial" w:cs="Arial"/>
          <w:b/>
          <w:color w:val="000000"/>
          <w:sz w:val="22"/>
          <w:szCs w:val="34"/>
        </w:rPr>
        <w:t>2018</w:t>
      </w:r>
      <w:r w:rsidR="009A61A8" w:rsidRPr="009A61A8">
        <w:rPr>
          <w:rFonts w:ascii="Arial" w:hAnsi="Arial" w:cs="Arial"/>
          <w:color w:val="000000"/>
          <w:sz w:val="22"/>
          <w:szCs w:val="34"/>
        </w:rPr>
        <w:t xml:space="preserve">, Vol. 20, p. 897-900. </w:t>
      </w:r>
    </w:p>
    <w:p w:rsidR="00C92C29" w:rsidRPr="007301AC" w:rsidRDefault="00C92C29" w:rsidP="00C92C29">
      <w:pPr>
        <w:contextualSpacing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 xml:space="preserve">32- </w:t>
      </w:r>
      <w:r w:rsidRPr="007301AC">
        <w:rPr>
          <w:rFonts w:ascii="Arial" w:hAnsi="Arial" w:cs="Arial"/>
          <w:sz w:val="22"/>
          <w:lang w:val="fr-FR"/>
        </w:rPr>
        <w:t xml:space="preserve">Blum FC, Hu, HQ, Servetas SL, </w:t>
      </w:r>
      <w:r w:rsidRPr="007301AC">
        <w:rPr>
          <w:rFonts w:ascii="Arial" w:hAnsi="Arial" w:cs="Arial"/>
          <w:b/>
          <w:sz w:val="22"/>
          <w:lang w:val="fr-FR"/>
        </w:rPr>
        <w:t>Benoit SL</w:t>
      </w:r>
      <w:r w:rsidRPr="007301AC">
        <w:rPr>
          <w:rFonts w:ascii="Arial" w:hAnsi="Arial" w:cs="Arial"/>
          <w:sz w:val="22"/>
          <w:lang w:val="fr-FR"/>
        </w:rPr>
        <w:t xml:space="preserve">, Maier RJ, Maroney MJ, Merrell, DS. </w:t>
      </w:r>
    </w:p>
    <w:p w:rsidR="00C92C29" w:rsidRPr="002B2D15" w:rsidRDefault="00C92C29" w:rsidP="00C92C29">
      <w:pPr>
        <w:ind w:left="720"/>
        <w:contextualSpacing/>
        <w:rPr>
          <w:rFonts w:ascii="Arial" w:hAnsi="Arial" w:cs="Arial"/>
          <w:b/>
          <w:sz w:val="22"/>
          <w:lang w:val="fr-FR"/>
        </w:rPr>
      </w:pPr>
      <w:r w:rsidRPr="00C92C29">
        <w:rPr>
          <w:rFonts w:ascii="Arial" w:hAnsi="Arial" w:cs="Arial"/>
          <w:sz w:val="22"/>
        </w:rPr>
        <w:t xml:space="preserve">Structure-function analyses of metal-binding sites of HypA reveal residues important for hydrogenase maturation in </w:t>
      </w:r>
      <w:r w:rsidRPr="00C92C29">
        <w:rPr>
          <w:rFonts w:ascii="Arial" w:hAnsi="Arial" w:cs="Arial"/>
          <w:i/>
          <w:iCs/>
          <w:sz w:val="22"/>
        </w:rPr>
        <w:t>Helicobacter pylori</w:t>
      </w:r>
      <w:r w:rsidR="002B2D15">
        <w:rPr>
          <w:rFonts w:ascii="Arial" w:hAnsi="Arial" w:cs="Arial"/>
          <w:iCs/>
          <w:sz w:val="22"/>
        </w:rPr>
        <w:t>.</w:t>
      </w:r>
      <w:r w:rsidR="007301AC">
        <w:rPr>
          <w:rFonts w:ascii="Arial" w:hAnsi="Arial" w:cs="Arial"/>
          <w:iCs/>
          <w:sz w:val="22"/>
        </w:rPr>
        <w:t xml:space="preserve"> PLOS One, </w:t>
      </w:r>
      <w:r w:rsidR="003E3D51">
        <w:rPr>
          <w:rFonts w:ascii="Arial" w:hAnsi="Arial" w:cs="Arial"/>
          <w:iCs/>
          <w:sz w:val="22"/>
        </w:rPr>
        <w:t xml:space="preserve">August 15, </w:t>
      </w:r>
      <w:r w:rsidR="007301AC" w:rsidRPr="003E3D51">
        <w:rPr>
          <w:rFonts w:ascii="Arial" w:hAnsi="Arial" w:cs="Arial"/>
          <w:b/>
          <w:iCs/>
          <w:sz w:val="22"/>
        </w:rPr>
        <w:t>2017</w:t>
      </w:r>
      <w:r w:rsidR="007301AC">
        <w:rPr>
          <w:rFonts w:ascii="Arial" w:hAnsi="Arial" w:cs="Arial"/>
          <w:iCs/>
          <w:sz w:val="22"/>
        </w:rPr>
        <w:t xml:space="preserve">. </w:t>
      </w:r>
    </w:p>
    <w:p w:rsidR="006A6480" w:rsidRPr="00C45A25" w:rsidRDefault="006A6480" w:rsidP="007301A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fr-FR"/>
        </w:rPr>
        <w:t>31</w:t>
      </w:r>
      <w:r w:rsidRPr="00C45A25">
        <w:rPr>
          <w:rFonts w:ascii="Arial" w:hAnsi="Arial" w:cs="Arial"/>
          <w:sz w:val="22"/>
          <w:lang w:val="fr-FR"/>
        </w:rPr>
        <w:t xml:space="preserve">- </w:t>
      </w:r>
      <w:r w:rsidRPr="00C45A25">
        <w:rPr>
          <w:rFonts w:ascii="Arial" w:hAnsi="Arial" w:cs="Arial"/>
          <w:b/>
          <w:sz w:val="22"/>
        </w:rPr>
        <w:t>Benoit SL</w:t>
      </w:r>
      <w:r w:rsidRPr="00C45A25">
        <w:rPr>
          <w:rFonts w:ascii="Arial" w:hAnsi="Arial" w:cs="Arial"/>
          <w:sz w:val="22"/>
        </w:rPr>
        <w:t>, Maier RJ.</w:t>
      </w:r>
    </w:p>
    <w:p w:rsidR="006A6480" w:rsidRPr="006A6480" w:rsidRDefault="006A6480" w:rsidP="007301AC">
      <w:pPr>
        <w:pStyle w:val="Heading1"/>
        <w:shd w:val="clear" w:color="auto" w:fill="FFFFFF"/>
        <w:ind w:left="0"/>
        <w:jc w:val="left"/>
        <w:rPr>
          <w:rFonts w:ascii="Arial" w:hAnsi="Arial" w:cs="Arial"/>
          <w:i w:val="0"/>
          <w:color w:val="000000"/>
          <w:sz w:val="22"/>
          <w:szCs w:val="30"/>
        </w:rPr>
      </w:pPr>
      <w:r>
        <w:rPr>
          <w:rFonts w:ascii="Arial" w:hAnsi="Arial" w:cs="Arial"/>
          <w:color w:val="000000"/>
          <w:sz w:val="22"/>
          <w:szCs w:val="30"/>
        </w:rPr>
        <w:t xml:space="preserve">Helicobacter </w:t>
      </w:r>
      <w:r w:rsidRPr="006A6480">
        <w:rPr>
          <w:rFonts w:ascii="Arial" w:hAnsi="Arial" w:cs="Arial"/>
          <w:i w:val="0"/>
          <w:color w:val="000000"/>
          <w:sz w:val="22"/>
          <w:szCs w:val="30"/>
        </w:rPr>
        <w:t>c</w:t>
      </w:r>
      <w:r>
        <w:rPr>
          <w:rFonts w:ascii="Arial" w:hAnsi="Arial" w:cs="Arial"/>
          <w:i w:val="0"/>
          <w:color w:val="000000"/>
          <w:sz w:val="22"/>
          <w:szCs w:val="30"/>
        </w:rPr>
        <w:t>atalase devoid of catalytic activity protects the bacterium against oxidative s</w:t>
      </w:r>
      <w:r w:rsidRPr="006A6480">
        <w:rPr>
          <w:rFonts w:ascii="Arial" w:hAnsi="Arial" w:cs="Arial"/>
          <w:i w:val="0"/>
          <w:color w:val="000000"/>
          <w:sz w:val="22"/>
          <w:szCs w:val="30"/>
        </w:rPr>
        <w:t>tress.</w:t>
      </w:r>
    </w:p>
    <w:p w:rsidR="00C961AA" w:rsidRDefault="006A6480" w:rsidP="007301AC">
      <w:pPr>
        <w:ind w:left="720"/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The Journal of Biological Chemistry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2016</w:t>
      </w:r>
      <w:r w:rsidR="00C961AA">
        <w:rPr>
          <w:rFonts w:ascii="Arial" w:hAnsi="Arial" w:cs="Arial"/>
          <w:b/>
          <w:sz w:val="22"/>
          <w:szCs w:val="22"/>
        </w:rPr>
        <w:t xml:space="preserve">, </w:t>
      </w:r>
      <w:r w:rsidR="00C961AA" w:rsidRPr="00C961AA">
        <w:rPr>
          <w:rFonts w:ascii="Arial" w:hAnsi="Arial" w:cs="Arial"/>
          <w:sz w:val="22"/>
          <w:szCs w:val="22"/>
        </w:rPr>
        <w:t>Vol. 291, p. 23366-23373.</w:t>
      </w:r>
      <w:r w:rsidR="00C961AA">
        <w:rPr>
          <w:rFonts w:ascii="Arial" w:hAnsi="Arial" w:cs="Arial"/>
          <w:b/>
          <w:sz w:val="22"/>
          <w:szCs w:val="22"/>
        </w:rPr>
        <w:t xml:space="preserve"> </w:t>
      </w:r>
    </w:p>
    <w:p w:rsidR="00ED2084" w:rsidRPr="006A6480" w:rsidRDefault="00C961AA" w:rsidP="006A6480">
      <w:pPr>
        <w:ind w:left="720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Selected as paper of the week (top 1% of all JBC published papers)</w:t>
      </w:r>
      <w:r w:rsidRPr="00C961AA">
        <w:t xml:space="preserve"> </w:t>
      </w:r>
    </w:p>
    <w:p w:rsidR="00C45A25" w:rsidRPr="00C45A25" w:rsidRDefault="00C45A25" w:rsidP="00C45A2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fr-FR"/>
        </w:rPr>
        <w:t>30</w:t>
      </w:r>
      <w:r w:rsidRPr="00C45A25">
        <w:rPr>
          <w:rFonts w:ascii="Arial" w:hAnsi="Arial" w:cs="Arial"/>
          <w:sz w:val="22"/>
          <w:lang w:val="fr-FR"/>
        </w:rPr>
        <w:t xml:space="preserve">- </w:t>
      </w:r>
      <w:r w:rsidRPr="00C45A25">
        <w:rPr>
          <w:rFonts w:ascii="Arial" w:hAnsi="Arial" w:cs="Arial"/>
          <w:sz w:val="22"/>
        </w:rPr>
        <w:t>Wang G, Romero-Gallo</w:t>
      </w:r>
      <w:r w:rsidRPr="00C45A25">
        <w:rPr>
          <w:rFonts w:ascii="Arial" w:hAnsi="Arial" w:cs="Arial"/>
          <w:sz w:val="22"/>
          <w:vertAlign w:val="superscript"/>
        </w:rPr>
        <w:t xml:space="preserve"> </w:t>
      </w:r>
      <w:r w:rsidRPr="00C45A25">
        <w:rPr>
          <w:rFonts w:ascii="Arial" w:hAnsi="Arial" w:cs="Arial"/>
          <w:sz w:val="22"/>
        </w:rPr>
        <w:t xml:space="preserve">J, </w:t>
      </w:r>
      <w:r w:rsidRPr="00C45A25">
        <w:rPr>
          <w:rFonts w:ascii="Arial" w:hAnsi="Arial" w:cs="Arial"/>
          <w:b/>
          <w:sz w:val="22"/>
        </w:rPr>
        <w:t>Benoit SL</w:t>
      </w:r>
      <w:r w:rsidRPr="00C45A25">
        <w:rPr>
          <w:rFonts w:ascii="Arial" w:hAnsi="Arial" w:cs="Arial"/>
          <w:sz w:val="22"/>
        </w:rPr>
        <w:t xml:space="preserve">, Piazuelo MB, </w:t>
      </w:r>
      <w:r w:rsidRPr="00C45A25">
        <w:rPr>
          <w:rFonts w:ascii="Arial" w:hAnsi="Arial"/>
          <w:sz w:val="22"/>
          <w:shd w:val="clear" w:color="auto" w:fill="FFFFFF"/>
        </w:rPr>
        <w:t xml:space="preserve">Dominguez RL, Morgan </w:t>
      </w:r>
      <w:r w:rsidRPr="00C45A25">
        <w:rPr>
          <w:rFonts w:ascii="Arial" w:hAnsi="Arial" w:cs="Arial"/>
          <w:sz w:val="22"/>
        </w:rPr>
        <w:t>DR, Peek RM, Maier RJ.</w:t>
      </w:r>
    </w:p>
    <w:p w:rsidR="00C45A25" w:rsidRPr="00C45A25" w:rsidRDefault="00C45A25" w:rsidP="00C45A25">
      <w:pPr>
        <w:ind w:left="720"/>
        <w:rPr>
          <w:rFonts w:ascii="Arial" w:hAnsi="Arial" w:cs="Arial"/>
          <w:i/>
          <w:iCs/>
          <w:sz w:val="22"/>
          <w:szCs w:val="24"/>
        </w:rPr>
      </w:pPr>
      <w:r w:rsidRPr="00C45A25">
        <w:rPr>
          <w:rFonts w:ascii="Arial" w:hAnsi="Arial" w:cs="Arial"/>
          <w:sz w:val="22"/>
          <w:szCs w:val="24"/>
        </w:rPr>
        <w:t xml:space="preserve">Hydrogen metabolism in </w:t>
      </w:r>
      <w:r w:rsidRPr="00C45A25">
        <w:rPr>
          <w:rFonts w:ascii="Arial" w:hAnsi="Arial" w:cs="Arial"/>
          <w:i/>
          <w:iCs/>
          <w:sz w:val="22"/>
          <w:szCs w:val="24"/>
        </w:rPr>
        <w:t>Helicobacter pylori</w:t>
      </w:r>
      <w:r w:rsidRPr="00C45A25">
        <w:rPr>
          <w:rFonts w:ascii="Arial" w:hAnsi="Arial" w:cs="Arial"/>
          <w:sz w:val="22"/>
          <w:szCs w:val="24"/>
        </w:rPr>
        <w:t xml:space="preserve"> plays a role in gastric carcinogenesis through facilitating CagA translocation</w:t>
      </w:r>
      <w:r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i/>
          <w:sz w:val="22"/>
          <w:szCs w:val="24"/>
        </w:rPr>
        <w:t>m</w:t>
      </w:r>
      <w:r w:rsidRPr="00C45A25">
        <w:rPr>
          <w:rFonts w:ascii="Arial" w:hAnsi="Arial" w:cs="Arial"/>
          <w:i/>
          <w:sz w:val="22"/>
          <w:szCs w:val="24"/>
        </w:rPr>
        <w:t>Bio</w:t>
      </w:r>
      <w:r>
        <w:rPr>
          <w:rFonts w:ascii="Arial" w:hAnsi="Arial" w:cs="Arial"/>
          <w:sz w:val="22"/>
          <w:szCs w:val="24"/>
        </w:rPr>
        <w:t xml:space="preserve">, </w:t>
      </w:r>
      <w:r w:rsidR="006A6480">
        <w:rPr>
          <w:rFonts w:ascii="Arial" w:hAnsi="Arial" w:cs="Arial"/>
          <w:sz w:val="22"/>
          <w:szCs w:val="24"/>
        </w:rPr>
        <w:t xml:space="preserve">August 16, </w:t>
      </w:r>
      <w:r w:rsidRPr="00C45A25">
        <w:rPr>
          <w:rFonts w:ascii="Arial" w:hAnsi="Arial" w:cs="Arial"/>
          <w:b/>
          <w:sz w:val="22"/>
          <w:szCs w:val="24"/>
        </w:rPr>
        <w:t>2016</w:t>
      </w:r>
      <w:r>
        <w:rPr>
          <w:rFonts w:ascii="Arial" w:hAnsi="Arial" w:cs="Arial"/>
          <w:sz w:val="22"/>
          <w:szCs w:val="24"/>
        </w:rPr>
        <w:t xml:space="preserve">. </w:t>
      </w:r>
    </w:p>
    <w:p w:rsidR="00DC52E0" w:rsidRPr="00EB531F" w:rsidRDefault="00DC52E0" w:rsidP="00DC52E0">
      <w:pPr>
        <w:rPr>
          <w:rFonts w:ascii="Arial" w:hAnsi="Arial" w:cs="Arial"/>
          <w:sz w:val="22"/>
          <w:szCs w:val="22"/>
        </w:rPr>
      </w:pPr>
      <w:r w:rsidRPr="00DC52E0">
        <w:rPr>
          <w:rFonts w:ascii="Arial" w:hAnsi="Arial" w:cs="Arial"/>
          <w:b/>
          <w:sz w:val="22"/>
          <w:lang w:val="fr-FR"/>
        </w:rPr>
        <w:t>29</w:t>
      </w:r>
      <w:r>
        <w:rPr>
          <w:lang w:val="fr-FR"/>
        </w:rPr>
        <w:t>-</w:t>
      </w:r>
      <w:r w:rsidRPr="00DC52E0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Kuhns LG, </w:t>
      </w:r>
      <w:r w:rsidRPr="00EB531F">
        <w:rPr>
          <w:rFonts w:ascii="Arial" w:hAnsi="Arial" w:cs="Arial"/>
          <w:b/>
          <w:sz w:val="22"/>
          <w:szCs w:val="22"/>
        </w:rPr>
        <w:t>Benoit SL</w:t>
      </w:r>
      <w:r w:rsidRPr="00DC52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DC52E0">
        <w:rPr>
          <w:rFonts w:ascii="Arial" w:hAnsi="Arial" w:cs="Arial"/>
          <w:sz w:val="22"/>
          <w:szCs w:val="22"/>
        </w:rPr>
        <w:t>Bayyareddy</w:t>
      </w:r>
      <w:r w:rsidRPr="00EB531F">
        <w:rPr>
          <w:rFonts w:ascii="Arial" w:hAnsi="Arial" w:cs="Arial"/>
          <w:b/>
          <w:sz w:val="22"/>
          <w:szCs w:val="22"/>
        </w:rPr>
        <w:t xml:space="preserve"> </w:t>
      </w:r>
      <w:r w:rsidRPr="00DC52E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, Johnson D, Orlando R, Evans A, Waldrop G, </w:t>
      </w:r>
      <w:r w:rsidRPr="00EB53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Maier</w:t>
      </w:r>
      <w:r w:rsidRPr="00EB531F">
        <w:rPr>
          <w:rFonts w:ascii="Arial" w:hAnsi="Arial" w:cs="Arial"/>
          <w:sz w:val="22"/>
          <w:szCs w:val="22"/>
        </w:rPr>
        <w:t xml:space="preserve"> RJ. </w:t>
      </w:r>
    </w:p>
    <w:p w:rsidR="00DC52E0" w:rsidRPr="00DC52E0" w:rsidRDefault="00DC52E0" w:rsidP="00DC52E0">
      <w:pPr>
        <w:ind w:left="720"/>
        <w:rPr>
          <w:rFonts w:ascii="Arial" w:hAnsi="Arial" w:cs="Arial"/>
          <w:sz w:val="22"/>
          <w:szCs w:val="22"/>
        </w:rPr>
      </w:pPr>
      <w:r w:rsidRPr="00DC52E0">
        <w:rPr>
          <w:rFonts w:ascii="Arial" w:hAnsi="Arial" w:cs="Arial"/>
          <w:sz w:val="22"/>
          <w:szCs w:val="22"/>
        </w:rPr>
        <w:t>Carbon fixation driven by molecular hydrogen results in</w:t>
      </w:r>
      <w:r>
        <w:rPr>
          <w:rFonts w:ascii="Arial" w:hAnsi="Arial" w:cs="Arial"/>
          <w:sz w:val="22"/>
          <w:szCs w:val="22"/>
        </w:rPr>
        <w:t xml:space="preserve"> </w:t>
      </w:r>
      <w:r w:rsidRPr="00DC52E0">
        <w:rPr>
          <w:rFonts w:ascii="Arial" w:hAnsi="Arial" w:cs="Arial"/>
          <w:sz w:val="22"/>
          <w:szCs w:val="22"/>
        </w:rPr>
        <w:t xml:space="preserve">chemolithoautotrophic-enhanced growth of </w:t>
      </w:r>
      <w:r w:rsidRPr="00DC52E0">
        <w:rPr>
          <w:rFonts w:ascii="Arial" w:hAnsi="Arial" w:cs="Arial"/>
          <w:i/>
          <w:sz w:val="22"/>
          <w:szCs w:val="22"/>
        </w:rPr>
        <w:t>Helicobacter pylori</w:t>
      </w:r>
      <w:r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="001F101B">
        <w:rPr>
          <w:rFonts w:ascii="Arial" w:hAnsi="Arial" w:cs="Arial"/>
          <w:b/>
          <w:sz w:val="22"/>
          <w:szCs w:val="22"/>
        </w:rPr>
        <w:t xml:space="preserve">, </w:t>
      </w:r>
      <w:r w:rsidR="001F101B" w:rsidRPr="001F101B">
        <w:rPr>
          <w:rFonts w:ascii="Arial" w:hAnsi="Arial" w:cs="Arial"/>
          <w:sz w:val="22"/>
          <w:szCs w:val="22"/>
        </w:rPr>
        <w:t>Vol. 198</w:t>
      </w:r>
      <w:r w:rsidR="001F101B">
        <w:rPr>
          <w:rFonts w:ascii="Arial" w:hAnsi="Arial" w:cs="Arial"/>
          <w:sz w:val="22"/>
          <w:szCs w:val="22"/>
        </w:rPr>
        <w:t>, p.1423-1428.</w:t>
      </w:r>
    </w:p>
    <w:p w:rsidR="00EB531F" w:rsidRPr="00EB531F" w:rsidRDefault="00EB531F" w:rsidP="00EB531F">
      <w:pPr>
        <w:rPr>
          <w:rFonts w:ascii="Arial" w:hAnsi="Arial" w:cs="Arial"/>
          <w:sz w:val="22"/>
          <w:szCs w:val="22"/>
        </w:rPr>
      </w:pPr>
      <w:r w:rsidRPr="00D65546">
        <w:rPr>
          <w:rFonts w:ascii="Arial" w:hAnsi="Arial" w:cs="Arial"/>
          <w:b/>
          <w:sz w:val="22"/>
          <w:szCs w:val="22"/>
        </w:rPr>
        <w:t>28</w:t>
      </w:r>
      <w:r w:rsidRPr="00EB531F">
        <w:rPr>
          <w:rFonts w:ascii="Arial" w:hAnsi="Arial" w:cs="Arial"/>
          <w:sz w:val="22"/>
          <w:szCs w:val="22"/>
        </w:rPr>
        <w:t>- Lamichhane-Khadka</w:t>
      </w:r>
      <w:r w:rsidRPr="00EB531F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R, Miller-Parks, EF,</w:t>
      </w:r>
      <w:r w:rsidRPr="00EB531F">
        <w:rPr>
          <w:rFonts w:ascii="Arial" w:hAnsi="Arial" w:cs="Arial"/>
          <w:b/>
          <w:sz w:val="22"/>
          <w:szCs w:val="22"/>
        </w:rPr>
        <w:t xml:space="preserve"> Benoit SL</w:t>
      </w:r>
      <w:r w:rsidRPr="00EB531F">
        <w:rPr>
          <w:rFonts w:ascii="Arial" w:hAnsi="Arial" w:cs="Arial"/>
          <w:sz w:val="22"/>
          <w:szCs w:val="22"/>
        </w:rPr>
        <w:t>, Maier RJ.</w:t>
      </w:r>
    </w:p>
    <w:p w:rsidR="005B6EC0" w:rsidRPr="00EB531F" w:rsidRDefault="00EB531F" w:rsidP="00EB531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Host hydrogen rather than that produced by the pathogen is important </w:t>
      </w:r>
      <w:r w:rsidR="000C0912">
        <w:rPr>
          <w:rFonts w:ascii="Arial" w:hAnsi="Arial" w:cs="Arial"/>
          <w:sz w:val="22"/>
          <w:szCs w:val="22"/>
        </w:rPr>
        <w:t xml:space="preserve">for </w:t>
      </w:r>
      <w:r w:rsidRPr="00EB531F">
        <w:rPr>
          <w:rFonts w:ascii="Arial" w:hAnsi="Arial" w:cs="Arial"/>
          <w:i/>
          <w:sz w:val="22"/>
          <w:szCs w:val="22"/>
        </w:rPr>
        <w:t xml:space="preserve">Salmonella enterica </w:t>
      </w:r>
      <w:r w:rsidR="008B74AC">
        <w:rPr>
          <w:rFonts w:ascii="Arial" w:hAnsi="Arial" w:cs="Arial"/>
          <w:sz w:val="22"/>
          <w:szCs w:val="22"/>
        </w:rPr>
        <w:t>serovar Typhimurium virulence.</w:t>
      </w:r>
      <w:r w:rsidR="00557F4E">
        <w:rPr>
          <w:rFonts w:ascii="Arial" w:hAnsi="Arial" w:cs="Arial"/>
          <w:sz w:val="22"/>
          <w:szCs w:val="22"/>
        </w:rPr>
        <w:t xml:space="preserve"> </w:t>
      </w:r>
      <w:r w:rsidRPr="001E17F3">
        <w:rPr>
          <w:rFonts w:ascii="Arial" w:hAnsi="Arial" w:cs="Arial"/>
          <w:i/>
          <w:sz w:val="22"/>
          <w:szCs w:val="22"/>
        </w:rPr>
        <w:t>Infection and Immunity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9F384C">
        <w:rPr>
          <w:rFonts w:ascii="Arial" w:hAnsi="Arial" w:cs="Arial"/>
          <w:b/>
          <w:sz w:val="22"/>
          <w:szCs w:val="22"/>
        </w:rPr>
        <w:t>201</w:t>
      </w:r>
      <w:r w:rsidR="008B74AC">
        <w:rPr>
          <w:rFonts w:ascii="Arial" w:hAnsi="Arial" w:cs="Arial"/>
          <w:b/>
          <w:sz w:val="22"/>
          <w:szCs w:val="22"/>
        </w:rPr>
        <w:t>5</w:t>
      </w:r>
      <w:r w:rsidR="008B74AC">
        <w:rPr>
          <w:rFonts w:ascii="Arial" w:hAnsi="Arial" w:cs="Arial"/>
          <w:sz w:val="22"/>
          <w:szCs w:val="22"/>
        </w:rPr>
        <w:t xml:space="preserve">, Vol. 83, </w:t>
      </w:r>
      <w:r w:rsidR="009F384C">
        <w:rPr>
          <w:rFonts w:ascii="Arial" w:hAnsi="Arial" w:cs="Arial"/>
          <w:sz w:val="22"/>
          <w:szCs w:val="22"/>
        </w:rPr>
        <w:t>311-316.</w:t>
      </w:r>
    </w:p>
    <w:p w:rsidR="00EF22AF" w:rsidRPr="00EB531F" w:rsidRDefault="00EF22AF" w:rsidP="005B6EC0">
      <w:pPr>
        <w:rPr>
          <w:rFonts w:ascii="Arial" w:hAnsi="Arial" w:cs="Arial"/>
          <w:sz w:val="22"/>
          <w:szCs w:val="22"/>
        </w:rPr>
      </w:pPr>
      <w:r w:rsidRPr="00D65546">
        <w:rPr>
          <w:rFonts w:ascii="Arial" w:hAnsi="Arial" w:cs="Arial"/>
          <w:b/>
          <w:sz w:val="22"/>
          <w:szCs w:val="22"/>
        </w:rPr>
        <w:t>27</w:t>
      </w:r>
      <w:r w:rsidRPr="00EB531F">
        <w:rPr>
          <w:rFonts w:ascii="Arial" w:hAnsi="Arial" w:cs="Arial"/>
          <w:sz w:val="22"/>
          <w:szCs w:val="22"/>
        </w:rPr>
        <w:t xml:space="preserve">- </w:t>
      </w:r>
      <w:r w:rsidRPr="00EB531F">
        <w:rPr>
          <w:rFonts w:ascii="Arial" w:hAnsi="Arial" w:cs="Arial"/>
          <w:b/>
          <w:sz w:val="22"/>
          <w:szCs w:val="22"/>
        </w:rPr>
        <w:t>Benoit SL</w:t>
      </w:r>
      <w:r w:rsidRPr="00EB531F">
        <w:rPr>
          <w:rFonts w:ascii="Arial" w:hAnsi="Arial" w:cs="Arial"/>
          <w:sz w:val="22"/>
          <w:szCs w:val="22"/>
        </w:rPr>
        <w:t>, Maier RJ.</w:t>
      </w:r>
    </w:p>
    <w:p w:rsidR="00EF22AF" w:rsidRPr="00EB531F" w:rsidRDefault="00EF22AF" w:rsidP="005B6EC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ab/>
        <w:t xml:space="preserve">Twin-arginine translocation system in </w:t>
      </w:r>
      <w:r w:rsidRPr="00EB531F">
        <w:rPr>
          <w:rFonts w:ascii="Arial" w:hAnsi="Arial" w:cs="Arial"/>
          <w:i/>
          <w:sz w:val="22"/>
          <w:szCs w:val="22"/>
        </w:rPr>
        <w:t>H. pylori</w:t>
      </w:r>
      <w:r w:rsidRPr="00EB531F">
        <w:rPr>
          <w:rFonts w:ascii="Arial" w:hAnsi="Arial" w:cs="Arial"/>
          <w:sz w:val="22"/>
          <w:szCs w:val="22"/>
        </w:rPr>
        <w:t>: TatC, but not TatB, is essential for viability.</w:t>
      </w:r>
    </w:p>
    <w:p w:rsidR="00EF22AF" w:rsidRPr="00EB531F" w:rsidRDefault="00EF22AF" w:rsidP="005B6EC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ab/>
      </w:r>
      <w:r w:rsidRPr="001E17F3">
        <w:rPr>
          <w:rFonts w:ascii="Arial" w:hAnsi="Arial" w:cs="Arial"/>
          <w:i/>
          <w:sz w:val="22"/>
          <w:szCs w:val="22"/>
        </w:rPr>
        <w:t>mBio</w:t>
      </w:r>
      <w:r w:rsidRPr="00EB531F">
        <w:rPr>
          <w:rFonts w:ascii="Arial" w:hAnsi="Arial" w:cs="Arial"/>
          <w:sz w:val="22"/>
          <w:szCs w:val="22"/>
        </w:rPr>
        <w:t xml:space="preserve">, January 21, </w:t>
      </w:r>
      <w:r w:rsidRPr="00EB531F">
        <w:rPr>
          <w:rFonts w:ascii="Arial" w:hAnsi="Arial" w:cs="Arial"/>
          <w:b/>
          <w:sz w:val="22"/>
          <w:szCs w:val="22"/>
        </w:rPr>
        <w:t>2014</w:t>
      </w:r>
      <w:r w:rsidRPr="00EB531F">
        <w:rPr>
          <w:rFonts w:ascii="Arial" w:hAnsi="Arial" w:cs="Arial"/>
          <w:sz w:val="22"/>
          <w:szCs w:val="22"/>
        </w:rPr>
        <w:t>.</w:t>
      </w:r>
    </w:p>
    <w:p w:rsidR="005B6EC0" w:rsidRPr="00EB531F" w:rsidRDefault="005B6EC0" w:rsidP="005B6EC0">
      <w:pPr>
        <w:rPr>
          <w:rFonts w:ascii="Arial" w:hAnsi="Arial" w:cs="Arial"/>
          <w:sz w:val="22"/>
          <w:szCs w:val="22"/>
        </w:rPr>
      </w:pPr>
      <w:r w:rsidRPr="00D65546">
        <w:rPr>
          <w:rFonts w:ascii="Arial" w:hAnsi="Arial" w:cs="Arial"/>
          <w:b/>
          <w:sz w:val="22"/>
          <w:szCs w:val="22"/>
        </w:rPr>
        <w:t>26</w:t>
      </w:r>
      <w:r w:rsidRPr="00EB531F">
        <w:rPr>
          <w:rFonts w:ascii="Arial" w:hAnsi="Arial" w:cs="Arial"/>
          <w:sz w:val="22"/>
          <w:szCs w:val="22"/>
        </w:rPr>
        <w:t>- Lamichhane-Khadka</w:t>
      </w:r>
      <w:r w:rsidRPr="00EB531F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R, </w:t>
      </w:r>
      <w:r w:rsidRPr="00EB531F">
        <w:rPr>
          <w:rFonts w:ascii="Arial" w:hAnsi="Arial" w:cs="Arial"/>
          <w:b/>
          <w:sz w:val="22"/>
          <w:szCs w:val="22"/>
        </w:rPr>
        <w:t xml:space="preserve">Benoit SL, </w:t>
      </w:r>
      <w:r w:rsidRPr="00EB531F">
        <w:rPr>
          <w:rFonts w:ascii="Arial" w:hAnsi="Arial" w:cs="Arial"/>
          <w:sz w:val="22"/>
          <w:szCs w:val="22"/>
        </w:rPr>
        <w:t xml:space="preserve">Maier S, Maier RJ. </w:t>
      </w:r>
    </w:p>
    <w:p w:rsidR="00E45E8D" w:rsidRPr="00EB531F" w:rsidRDefault="005B6EC0" w:rsidP="001E17F3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A link between gut community metabolism and pa</w:t>
      </w:r>
      <w:r w:rsidR="001E17F3">
        <w:rPr>
          <w:rFonts w:ascii="Arial" w:hAnsi="Arial" w:cs="Arial"/>
          <w:sz w:val="22"/>
          <w:szCs w:val="22"/>
        </w:rPr>
        <w:t>thogenesis: molecular hydrogen-</w:t>
      </w:r>
      <w:r w:rsidRPr="00EB531F">
        <w:rPr>
          <w:rFonts w:ascii="Arial" w:hAnsi="Arial" w:cs="Arial"/>
          <w:sz w:val="22"/>
          <w:szCs w:val="22"/>
        </w:rPr>
        <w:t xml:space="preserve">stimulated glucarate catabolism aids </w:t>
      </w:r>
      <w:r w:rsidRPr="00EB531F">
        <w:rPr>
          <w:rFonts w:ascii="Arial" w:hAnsi="Arial" w:cs="Arial"/>
          <w:i/>
          <w:sz w:val="22"/>
          <w:szCs w:val="22"/>
        </w:rPr>
        <w:t>Salmonella</w:t>
      </w:r>
      <w:r w:rsidRPr="00EB531F">
        <w:rPr>
          <w:rFonts w:ascii="Arial" w:hAnsi="Arial" w:cs="Arial"/>
          <w:sz w:val="22"/>
          <w:szCs w:val="22"/>
        </w:rPr>
        <w:t xml:space="preserve"> virulence</w:t>
      </w:r>
      <w:r w:rsidR="00EF22AF" w:rsidRPr="00EB531F">
        <w:rPr>
          <w:rFonts w:ascii="Arial" w:hAnsi="Arial" w:cs="Arial"/>
          <w:sz w:val="22"/>
          <w:szCs w:val="22"/>
        </w:rPr>
        <w:t xml:space="preserve">. </w:t>
      </w:r>
      <w:r w:rsidR="00EF22AF" w:rsidRPr="001E17F3">
        <w:rPr>
          <w:rFonts w:ascii="Arial" w:hAnsi="Arial" w:cs="Arial"/>
          <w:i/>
          <w:sz w:val="22"/>
          <w:szCs w:val="22"/>
        </w:rPr>
        <w:t>Open Biology</w:t>
      </w:r>
      <w:r w:rsidR="00EF22AF" w:rsidRPr="00EB531F">
        <w:rPr>
          <w:rFonts w:ascii="Arial" w:hAnsi="Arial" w:cs="Arial"/>
          <w:sz w:val="22"/>
          <w:szCs w:val="22"/>
        </w:rPr>
        <w:t xml:space="preserve">, </w:t>
      </w:r>
      <w:r w:rsidR="00EF22AF" w:rsidRPr="00EB531F">
        <w:rPr>
          <w:rFonts w:ascii="Arial" w:hAnsi="Arial" w:cs="Arial"/>
          <w:b/>
          <w:sz w:val="22"/>
          <w:szCs w:val="22"/>
        </w:rPr>
        <w:t>2013</w:t>
      </w:r>
      <w:r w:rsidR="00EF22AF" w:rsidRPr="00EB531F">
        <w:rPr>
          <w:rFonts w:ascii="Arial" w:hAnsi="Arial" w:cs="Arial"/>
          <w:sz w:val="22"/>
          <w:szCs w:val="22"/>
        </w:rPr>
        <w:t>, Dec.4.</w:t>
      </w:r>
    </w:p>
    <w:p w:rsidR="00EA7F1F" w:rsidRPr="00EB531F" w:rsidRDefault="00EA7F1F" w:rsidP="00A77793">
      <w:pPr>
        <w:pStyle w:val="Heading2"/>
        <w:jc w:val="left"/>
        <w:rPr>
          <w:rFonts w:ascii="Arial" w:hAnsi="Arial" w:cs="Arial"/>
          <w:sz w:val="22"/>
          <w:szCs w:val="22"/>
          <w:lang w:val="en-US"/>
        </w:rPr>
      </w:pPr>
      <w:r w:rsidRPr="00EB531F">
        <w:rPr>
          <w:rFonts w:ascii="Arial" w:hAnsi="Arial" w:cs="Arial"/>
          <w:sz w:val="22"/>
          <w:szCs w:val="22"/>
          <w:lang w:val="en-US"/>
        </w:rPr>
        <w:t>25- Benoit SL</w:t>
      </w:r>
      <w:r w:rsidRPr="00EB531F">
        <w:rPr>
          <w:rFonts w:ascii="Arial" w:hAnsi="Arial" w:cs="Arial"/>
          <w:b w:val="0"/>
          <w:sz w:val="22"/>
          <w:szCs w:val="22"/>
          <w:lang w:val="en-US"/>
        </w:rPr>
        <w:t>, Bayyareddy K, Mahawar M, Sharp JS, Maier RJ.</w:t>
      </w:r>
    </w:p>
    <w:p w:rsidR="00EA7F1F" w:rsidRPr="00EB531F" w:rsidRDefault="00EA7F1F" w:rsidP="001E17F3">
      <w:pPr>
        <w:suppressLineNumbers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EB531F">
        <w:rPr>
          <w:rFonts w:ascii="Arial" w:hAnsi="Arial" w:cs="Arial"/>
          <w:color w:val="000000"/>
          <w:sz w:val="22"/>
          <w:szCs w:val="22"/>
        </w:rPr>
        <w:t xml:space="preserve">Alkyl hydroperoxide reductase repair by </w:t>
      </w:r>
      <w:r w:rsidRPr="00EB531F">
        <w:rPr>
          <w:rFonts w:ascii="Arial" w:hAnsi="Arial" w:cs="Arial"/>
          <w:i/>
          <w:color w:val="000000"/>
          <w:sz w:val="22"/>
          <w:szCs w:val="22"/>
        </w:rPr>
        <w:t>Helicobacter pylori</w:t>
      </w:r>
      <w:r w:rsidRPr="00EB531F">
        <w:rPr>
          <w:rFonts w:ascii="Arial" w:hAnsi="Arial" w:cs="Arial"/>
          <w:color w:val="000000"/>
          <w:sz w:val="22"/>
          <w:szCs w:val="22"/>
        </w:rPr>
        <w:t xml:space="preserve"> methionine sulfoxide reductase.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2013</w:t>
      </w:r>
      <w:r w:rsidR="008D6AD1" w:rsidRPr="00EB531F">
        <w:rPr>
          <w:rFonts w:ascii="Arial" w:hAnsi="Arial" w:cs="Arial"/>
          <w:sz w:val="22"/>
          <w:szCs w:val="22"/>
        </w:rPr>
        <w:t>, Vol.195, p.5396-5401.</w:t>
      </w:r>
      <w:r w:rsidRPr="00EB531F">
        <w:rPr>
          <w:rFonts w:ascii="Arial" w:hAnsi="Arial" w:cs="Arial"/>
          <w:color w:val="000000"/>
          <w:sz w:val="22"/>
          <w:szCs w:val="22"/>
        </w:rPr>
        <w:t> </w:t>
      </w:r>
    </w:p>
    <w:p w:rsidR="00A77793" w:rsidRPr="00EB531F" w:rsidRDefault="00A77793" w:rsidP="00A77793">
      <w:pPr>
        <w:pStyle w:val="Heading2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EB531F">
        <w:rPr>
          <w:rFonts w:ascii="Arial" w:hAnsi="Arial" w:cs="Arial"/>
          <w:sz w:val="22"/>
          <w:szCs w:val="22"/>
          <w:lang w:val="en-US"/>
        </w:rPr>
        <w:t xml:space="preserve">24- </w:t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Gilbreath JJ, Pich OQ,</w:t>
      </w:r>
      <w:r w:rsidRPr="00EB531F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Benoit</w:t>
      </w:r>
      <w:r w:rsidRPr="00EB531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SL</w:t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, Besold AN, Cha JH,</w:t>
      </w:r>
      <w:r w:rsidRPr="00EB531F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  <w:lang w:val="en-US"/>
        </w:rPr>
        <w:t>Maier</w:t>
      </w:r>
      <w:r w:rsidRPr="00EB531F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RJ, Michel SL, Maynard EL,   </w:t>
      </w:r>
      <w:r w:rsidR="00E45E8D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B6EC0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ab/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Merrell DS.</w:t>
      </w:r>
    </w:p>
    <w:p w:rsidR="00A77793" w:rsidRPr="00EB531F" w:rsidRDefault="00E45E8D" w:rsidP="00A77793">
      <w:pPr>
        <w:pStyle w:val="Heading2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ab/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Random and site-specific mutagenesis of the </w:t>
      </w:r>
      <w:r w:rsidR="00A77793" w:rsidRPr="00EB531F">
        <w:rPr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  <w:lang w:val="en-US"/>
        </w:rPr>
        <w:t>Helicobacter pylori</w:t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 uptake regulator provides </w:t>
      </w:r>
    </w:p>
    <w:p w:rsidR="00E45E8D" w:rsidRPr="00EB531F" w:rsidRDefault="00E45E8D" w:rsidP="00EA7F1F">
      <w:pPr>
        <w:pStyle w:val="Heading2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ab/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insight into Fur structure-function relationships. </w:t>
      </w:r>
      <w:r w:rsidR="00A77793" w:rsidRPr="00EB531F">
        <w:rPr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  <w:lang w:val="en-US"/>
        </w:rPr>
        <w:t>Molecular Microbiology</w:t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A77793" w:rsidRPr="00EB531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2013</w:t>
      </w:r>
      <w:r w:rsidR="001E17F3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, Vol.89, </w:t>
      </w:r>
      <w:r w:rsidR="00EA7F1F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p</w:t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.</w:t>
      </w:r>
      <w:r w:rsidR="00EA7F1F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304-323.</w:t>
      </w:r>
    </w:p>
    <w:p w:rsidR="009F12E7" w:rsidRPr="00EB531F" w:rsidRDefault="00A77793" w:rsidP="009F12E7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23</w:t>
      </w:r>
      <w:r w:rsidR="009F12E7" w:rsidRPr="00EB531F">
        <w:rPr>
          <w:rFonts w:ascii="Arial" w:hAnsi="Arial" w:cs="Arial"/>
          <w:sz w:val="22"/>
          <w:szCs w:val="22"/>
        </w:rPr>
        <w:t>- B</w:t>
      </w:r>
      <w:r w:rsidRPr="00EB531F">
        <w:rPr>
          <w:rFonts w:ascii="Arial" w:hAnsi="Arial" w:cs="Arial"/>
          <w:sz w:val="22"/>
          <w:szCs w:val="22"/>
        </w:rPr>
        <w:t>enoit</w:t>
      </w:r>
      <w:r w:rsidR="009F12E7" w:rsidRPr="00EB531F">
        <w:rPr>
          <w:rFonts w:ascii="Arial" w:hAnsi="Arial" w:cs="Arial"/>
          <w:sz w:val="22"/>
          <w:szCs w:val="22"/>
        </w:rPr>
        <w:t xml:space="preserve"> SL</w:t>
      </w:r>
      <w:r w:rsidR="009F12E7" w:rsidRPr="00EB531F">
        <w:rPr>
          <w:rFonts w:ascii="Arial" w:hAnsi="Arial" w:cs="Arial"/>
          <w:b w:val="0"/>
          <w:sz w:val="22"/>
          <w:szCs w:val="22"/>
        </w:rPr>
        <w:t>,</w:t>
      </w:r>
      <w:r w:rsidR="009F12E7"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b w:val="0"/>
          <w:sz w:val="22"/>
          <w:szCs w:val="22"/>
        </w:rPr>
        <w:t>Miller E, Maier</w:t>
      </w:r>
      <w:r w:rsidR="009F12E7" w:rsidRPr="00EB531F">
        <w:rPr>
          <w:rFonts w:ascii="Arial" w:hAnsi="Arial" w:cs="Arial"/>
          <w:b w:val="0"/>
          <w:sz w:val="22"/>
          <w:szCs w:val="22"/>
        </w:rPr>
        <w:t xml:space="preserve"> RJ.</w:t>
      </w:r>
    </w:p>
    <w:p w:rsidR="009F12E7" w:rsidRPr="00EB531F" w:rsidRDefault="009F12E7" w:rsidP="009F12E7">
      <w:pPr>
        <w:rPr>
          <w:rFonts w:ascii="Arial" w:hAnsi="Arial" w:cs="Arial"/>
          <w:sz w:val="22"/>
          <w:szCs w:val="22"/>
        </w:rPr>
      </w:pPr>
      <w:r w:rsidRPr="00EB531F">
        <w:rPr>
          <w:sz w:val="22"/>
          <w:szCs w:val="22"/>
          <w:lang w:val="fr-FR"/>
        </w:rPr>
        <w:tab/>
      </w:r>
      <w:r w:rsidR="00292D87"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stores Ni to aid its host colonization. </w:t>
      </w:r>
      <w:r w:rsidRPr="00EB531F">
        <w:rPr>
          <w:rFonts w:ascii="Arial" w:hAnsi="Arial" w:cs="Arial"/>
          <w:i/>
          <w:sz w:val="22"/>
          <w:szCs w:val="22"/>
        </w:rPr>
        <w:t>Infection and Immunity</w:t>
      </w:r>
      <w:r w:rsidR="00292D87" w:rsidRPr="00EB531F">
        <w:rPr>
          <w:rFonts w:ascii="Arial" w:hAnsi="Arial" w:cs="Arial"/>
          <w:sz w:val="22"/>
          <w:szCs w:val="22"/>
        </w:rPr>
        <w:t xml:space="preserve">, </w:t>
      </w:r>
      <w:r w:rsidR="00292D87" w:rsidRPr="00EB531F">
        <w:rPr>
          <w:rFonts w:ascii="Arial" w:hAnsi="Arial" w:cs="Arial"/>
          <w:b/>
          <w:sz w:val="22"/>
          <w:szCs w:val="22"/>
        </w:rPr>
        <w:t>2013</w:t>
      </w:r>
      <w:r w:rsidR="00292D87" w:rsidRPr="00EB531F">
        <w:rPr>
          <w:rFonts w:ascii="Arial" w:hAnsi="Arial" w:cs="Arial"/>
          <w:sz w:val="22"/>
          <w:szCs w:val="22"/>
        </w:rPr>
        <w:t xml:space="preserve">, Vol.  </w:t>
      </w:r>
      <w:r w:rsidR="00292D87" w:rsidRPr="00EB531F">
        <w:rPr>
          <w:rFonts w:ascii="Arial" w:hAnsi="Arial" w:cs="Arial"/>
          <w:sz w:val="22"/>
          <w:szCs w:val="22"/>
        </w:rPr>
        <w:tab/>
        <w:t>81, p. 580-584</w:t>
      </w:r>
    </w:p>
    <w:p w:rsidR="00030973" w:rsidRPr="00EB531F" w:rsidRDefault="009F12E7" w:rsidP="00030973">
      <w:pPr>
        <w:pStyle w:val="Heading2"/>
        <w:jc w:val="left"/>
        <w:rPr>
          <w:rStyle w:val="Strong"/>
          <w:rFonts w:ascii="Arial" w:hAnsi="Arial" w:cs="Arial"/>
          <w:b/>
          <w:bCs w:val="0"/>
          <w:i/>
          <w:sz w:val="22"/>
          <w:szCs w:val="22"/>
          <w:lang w:val="en-US"/>
        </w:rPr>
      </w:pPr>
      <w:r w:rsidRPr="00EB531F">
        <w:rPr>
          <w:rFonts w:ascii="Arial" w:hAnsi="Arial" w:cs="Arial"/>
          <w:sz w:val="22"/>
          <w:szCs w:val="22"/>
          <w:lang w:val="en-US"/>
        </w:rPr>
        <w:t>2</w:t>
      </w:r>
      <w:r w:rsidR="00A3144B" w:rsidRPr="00EB531F">
        <w:rPr>
          <w:rFonts w:ascii="Arial" w:hAnsi="Arial" w:cs="Arial"/>
          <w:sz w:val="22"/>
          <w:szCs w:val="22"/>
          <w:lang w:val="en-US"/>
        </w:rPr>
        <w:t>2</w:t>
      </w:r>
      <w:r w:rsidR="00804618" w:rsidRPr="00EB531F">
        <w:rPr>
          <w:rFonts w:ascii="Arial" w:hAnsi="Arial" w:cs="Arial"/>
          <w:sz w:val="22"/>
          <w:szCs w:val="22"/>
          <w:lang w:val="en-US"/>
        </w:rPr>
        <w:t>-</w:t>
      </w:r>
      <w:r w:rsidR="00804618" w:rsidRPr="00EB531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A77793" w:rsidRPr="00EB531F">
        <w:rPr>
          <w:rFonts w:ascii="Arial" w:hAnsi="Arial" w:cs="Arial"/>
          <w:sz w:val="22"/>
          <w:szCs w:val="22"/>
          <w:lang w:val="en-US"/>
        </w:rPr>
        <w:t>Benoit</w:t>
      </w:r>
      <w:r w:rsidR="00804618" w:rsidRPr="00EB531F">
        <w:rPr>
          <w:rFonts w:ascii="Arial" w:hAnsi="Arial" w:cs="Arial"/>
          <w:sz w:val="22"/>
          <w:szCs w:val="22"/>
          <w:lang w:val="en-US"/>
        </w:rPr>
        <w:t xml:space="preserve"> S</w:t>
      </w:r>
      <w:r w:rsidR="00030973" w:rsidRPr="00EB531F">
        <w:rPr>
          <w:rFonts w:ascii="Arial" w:hAnsi="Arial" w:cs="Arial"/>
          <w:sz w:val="22"/>
          <w:szCs w:val="22"/>
          <w:lang w:val="en-US"/>
        </w:rPr>
        <w:t>L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Seshadri 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S, 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>Lamichhane-Khadka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 R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>Maie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>r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 RJ.</w:t>
      </w:r>
      <w:r w:rsidR="00030973" w:rsidRPr="00EB531F">
        <w:rPr>
          <w:rStyle w:val="Strong"/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:rsidR="00FC17DE" w:rsidRPr="009802C2" w:rsidRDefault="00030973" w:rsidP="009802C2">
      <w:pPr>
        <w:suppressLineNumbers/>
        <w:outlineLvl w:val="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ab/>
      </w:r>
      <w:r w:rsidR="00804618" w:rsidRPr="00EB531F">
        <w:rPr>
          <w:rFonts w:ascii="Arial" w:hAnsi="Arial" w:cs="Arial"/>
          <w:i/>
          <w:sz w:val="22"/>
          <w:szCs w:val="22"/>
        </w:rPr>
        <w:t>Helicobacter hepaticus</w:t>
      </w:r>
      <w:r w:rsidR="00804618" w:rsidRPr="00EB531F">
        <w:rPr>
          <w:rFonts w:ascii="Arial" w:hAnsi="Arial" w:cs="Arial"/>
          <w:sz w:val="22"/>
          <w:szCs w:val="22"/>
        </w:rPr>
        <w:t xml:space="preserve"> NikR controls urease and hydrogenase activities </w:t>
      </w:r>
      <w:r w:rsidR="00804618" w:rsidRPr="00EB531F">
        <w:rPr>
          <w:rFonts w:ascii="Arial" w:hAnsi="Arial" w:cs="Arial"/>
          <w:i/>
          <w:sz w:val="22"/>
          <w:szCs w:val="22"/>
        </w:rPr>
        <w:t>via</w:t>
      </w:r>
      <w:r w:rsidR="00804618" w:rsidRPr="00EB531F">
        <w:rPr>
          <w:rFonts w:ascii="Arial" w:hAnsi="Arial" w:cs="Arial"/>
          <w:sz w:val="22"/>
          <w:szCs w:val="22"/>
        </w:rPr>
        <w:t xml:space="preserve"> the NikABDE </w:t>
      </w:r>
      <w:r w:rsidRPr="00EB531F">
        <w:rPr>
          <w:rFonts w:ascii="Arial" w:hAnsi="Arial" w:cs="Arial"/>
          <w:sz w:val="22"/>
          <w:szCs w:val="22"/>
        </w:rPr>
        <w:tab/>
      </w:r>
      <w:r w:rsidR="00804618" w:rsidRPr="00EB531F">
        <w:rPr>
          <w:rFonts w:ascii="Arial" w:hAnsi="Arial" w:cs="Arial"/>
          <w:sz w:val="22"/>
          <w:szCs w:val="22"/>
        </w:rPr>
        <w:t>and HH0418 putative nickel import proteins</w:t>
      </w:r>
      <w:r w:rsidR="00AA214C" w:rsidRPr="00EB531F">
        <w:rPr>
          <w:rFonts w:ascii="Arial" w:hAnsi="Arial" w:cs="Arial"/>
          <w:sz w:val="22"/>
          <w:szCs w:val="22"/>
        </w:rPr>
        <w:t>.</w:t>
      </w:r>
      <w:r w:rsidR="00292D87" w:rsidRPr="00EB531F">
        <w:rPr>
          <w:rFonts w:ascii="Arial" w:hAnsi="Arial" w:cs="Arial"/>
          <w:sz w:val="22"/>
          <w:szCs w:val="22"/>
        </w:rPr>
        <w:t xml:space="preserve"> </w:t>
      </w:r>
      <w:r w:rsidR="00292D87" w:rsidRPr="00EB531F">
        <w:rPr>
          <w:rFonts w:ascii="Arial" w:hAnsi="Arial" w:cs="Arial"/>
          <w:i/>
          <w:sz w:val="22"/>
          <w:szCs w:val="22"/>
        </w:rPr>
        <w:t>Microbiology</w:t>
      </w:r>
      <w:r w:rsidR="00292D87" w:rsidRPr="00EB531F">
        <w:rPr>
          <w:rFonts w:ascii="Arial" w:hAnsi="Arial" w:cs="Arial"/>
          <w:sz w:val="22"/>
          <w:szCs w:val="22"/>
        </w:rPr>
        <w:t xml:space="preserve">, </w:t>
      </w:r>
      <w:r w:rsidR="00292D87" w:rsidRPr="00EB531F">
        <w:rPr>
          <w:rFonts w:ascii="Arial" w:hAnsi="Arial" w:cs="Arial"/>
          <w:b/>
          <w:sz w:val="22"/>
          <w:szCs w:val="22"/>
        </w:rPr>
        <w:t>2013</w:t>
      </w:r>
      <w:r w:rsidR="00292D87" w:rsidRPr="00EB531F">
        <w:rPr>
          <w:rFonts w:ascii="Arial" w:hAnsi="Arial" w:cs="Arial"/>
          <w:sz w:val="22"/>
          <w:szCs w:val="22"/>
        </w:rPr>
        <w:t>, Vol. 159, p.136-146.</w:t>
      </w:r>
    </w:p>
    <w:p w:rsidR="00030973" w:rsidRPr="00EB531F" w:rsidRDefault="00A3144B" w:rsidP="0003097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21</w:t>
      </w:r>
      <w:r w:rsidR="00030973" w:rsidRPr="00EB531F">
        <w:rPr>
          <w:rFonts w:ascii="Arial" w:hAnsi="Arial" w:cs="Arial"/>
          <w:b/>
          <w:sz w:val="22"/>
          <w:szCs w:val="22"/>
        </w:rPr>
        <w:t xml:space="preserve">- </w:t>
      </w:r>
      <w:r w:rsidR="00A77793" w:rsidRPr="00EB531F">
        <w:rPr>
          <w:rFonts w:ascii="Arial" w:hAnsi="Arial" w:cs="Arial"/>
          <w:sz w:val="22"/>
          <w:szCs w:val="22"/>
        </w:rPr>
        <w:t>Kuhns LG, Mahawar M, Sharp</w:t>
      </w:r>
      <w:r w:rsidR="00030973" w:rsidRPr="00EB531F">
        <w:rPr>
          <w:rFonts w:ascii="Arial" w:hAnsi="Arial" w:cs="Arial"/>
          <w:sz w:val="22"/>
          <w:szCs w:val="22"/>
        </w:rPr>
        <w:t xml:space="preserve"> JS,</w:t>
      </w:r>
      <w:r w:rsidR="00A77793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030973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A77793" w:rsidRPr="00EB531F">
        <w:rPr>
          <w:rFonts w:ascii="Arial" w:hAnsi="Arial" w:cs="Arial"/>
          <w:sz w:val="22"/>
          <w:szCs w:val="22"/>
        </w:rPr>
        <w:t>,</w:t>
      </w:r>
      <w:r w:rsidR="00A77793" w:rsidRPr="00EB531F">
        <w:rPr>
          <w:rFonts w:ascii="Arial" w:hAnsi="Arial" w:cs="Arial"/>
          <w:b/>
          <w:sz w:val="22"/>
          <w:szCs w:val="22"/>
        </w:rPr>
        <w:t xml:space="preserve"> </w:t>
      </w:r>
      <w:r w:rsidR="0030425F">
        <w:rPr>
          <w:rFonts w:ascii="Arial" w:hAnsi="Arial" w:cs="Arial"/>
          <w:sz w:val="22"/>
          <w:szCs w:val="22"/>
        </w:rPr>
        <w:t>Maier</w:t>
      </w:r>
      <w:r w:rsidR="00030973" w:rsidRPr="00EB531F">
        <w:rPr>
          <w:rFonts w:ascii="Arial" w:hAnsi="Arial" w:cs="Arial"/>
          <w:sz w:val="22"/>
          <w:szCs w:val="22"/>
        </w:rPr>
        <w:t xml:space="preserve"> RJ. </w:t>
      </w:r>
    </w:p>
    <w:p w:rsidR="00C961AA" w:rsidRPr="00EB531F" w:rsidRDefault="00030973" w:rsidP="00FC17DE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 of </w:t>
      </w:r>
      <w:r w:rsidRPr="00EB531F">
        <w:rPr>
          <w:rFonts w:ascii="Arial" w:hAnsi="Arial" w:cs="Arial"/>
          <w:i/>
          <w:sz w:val="22"/>
          <w:szCs w:val="22"/>
        </w:rPr>
        <w:t xml:space="preserve">Helicobacter pylori </w:t>
      </w:r>
      <w:r w:rsidR="0052128D" w:rsidRPr="00EB531F">
        <w:rPr>
          <w:rFonts w:ascii="Arial" w:hAnsi="Arial" w:cs="Arial"/>
          <w:sz w:val="22"/>
          <w:szCs w:val="22"/>
        </w:rPr>
        <w:t>methionine sulfoxide reductase in urease m</w:t>
      </w:r>
      <w:r w:rsidRPr="00EB531F">
        <w:rPr>
          <w:rFonts w:ascii="Arial" w:hAnsi="Arial" w:cs="Arial"/>
          <w:sz w:val="22"/>
          <w:szCs w:val="22"/>
        </w:rPr>
        <w:t>aturation</w:t>
      </w:r>
      <w:r w:rsidR="001E17F3">
        <w:rPr>
          <w:rFonts w:ascii="Arial" w:hAnsi="Arial" w:cs="Arial"/>
          <w:sz w:val="22"/>
          <w:szCs w:val="22"/>
        </w:rPr>
        <w:t xml:space="preserve">. </w:t>
      </w:r>
      <w:r w:rsidRPr="001E17F3">
        <w:rPr>
          <w:rFonts w:ascii="Arial" w:hAnsi="Arial" w:cs="Arial"/>
          <w:i/>
          <w:sz w:val="22"/>
          <w:szCs w:val="22"/>
        </w:rPr>
        <w:t>Biochem</w:t>
      </w:r>
      <w:r w:rsidR="00FE2BA4">
        <w:rPr>
          <w:rFonts w:ascii="Arial" w:hAnsi="Arial" w:cs="Arial"/>
          <w:i/>
          <w:sz w:val="22"/>
          <w:szCs w:val="22"/>
        </w:rPr>
        <w:t>ical</w:t>
      </w:r>
      <w:r w:rsidRPr="001E17F3">
        <w:rPr>
          <w:rFonts w:ascii="Arial" w:hAnsi="Arial" w:cs="Arial"/>
          <w:i/>
          <w:sz w:val="22"/>
          <w:szCs w:val="22"/>
        </w:rPr>
        <w:t xml:space="preserve"> </w:t>
      </w:r>
      <w:r w:rsidR="001E17F3" w:rsidRPr="001E17F3">
        <w:rPr>
          <w:rFonts w:ascii="Arial" w:hAnsi="Arial" w:cs="Arial"/>
          <w:i/>
          <w:sz w:val="22"/>
          <w:szCs w:val="22"/>
        </w:rPr>
        <w:t>Journal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b/>
          <w:sz w:val="22"/>
          <w:szCs w:val="22"/>
        </w:rPr>
        <w:t>2013</w:t>
      </w:r>
      <w:r w:rsidR="00AA214C" w:rsidRPr="00EB531F">
        <w:rPr>
          <w:rFonts w:ascii="Arial" w:hAnsi="Arial" w:cs="Arial"/>
          <w:sz w:val="22"/>
          <w:szCs w:val="22"/>
        </w:rPr>
        <w:t>, Vol. 450, p. 141-148.</w:t>
      </w:r>
    </w:p>
    <w:p w:rsidR="00C75E8B" w:rsidRPr="00EB531F" w:rsidRDefault="00A3144B" w:rsidP="00C75E8B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20</w:t>
      </w:r>
      <w:r w:rsidR="006F5F0E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6F5F0E" w:rsidRPr="00EB531F">
        <w:rPr>
          <w:rFonts w:ascii="Arial" w:hAnsi="Arial" w:cs="Arial"/>
          <w:b/>
          <w:sz w:val="22"/>
          <w:szCs w:val="22"/>
        </w:rPr>
        <w:t>L</w:t>
      </w:r>
      <w:r w:rsidR="006F5F0E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McMurry JL, Hill SA, Maier</w:t>
      </w:r>
      <w:r w:rsidR="00C75E8B" w:rsidRPr="00EB531F">
        <w:rPr>
          <w:rFonts w:ascii="Arial" w:hAnsi="Arial" w:cs="Arial"/>
          <w:sz w:val="22"/>
          <w:szCs w:val="22"/>
        </w:rPr>
        <w:t xml:space="preserve"> RJ.</w:t>
      </w:r>
    </w:p>
    <w:p w:rsidR="002A47C5" w:rsidRPr="00EB531F" w:rsidRDefault="00C75E8B" w:rsidP="001E17F3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hydrogenase accessory protein HypA and urease accessory </w:t>
      </w:r>
      <w:r w:rsidR="001E17F3">
        <w:rPr>
          <w:rFonts w:ascii="Arial" w:hAnsi="Arial" w:cs="Arial"/>
          <w:sz w:val="22"/>
          <w:szCs w:val="22"/>
        </w:rPr>
        <w:t xml:space="preserve">protein </w:t>
      </w:r>
      <w:r w:rsidRPr="00EB531F">
        <w:rPr>
          <w:rFonts w:ascii="Arial" w:hAnsi="Arial" w:cs="Arial"/>
          <w:sz w:val="22"/>
          <w:szCs w:val="22"/>
        </w:rPr>
        <w:t>UreG compete with each other for UreE recognition</w:t>
      </w:r>
      <w:r w:rsidR="006F7DD1" w:rsidRPr="00EB531F"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BBA</w:t>
      </w:r>
      <w:r w:rsidR="00FC17DE">
        <w:rPr>
          <w:rFonts w:ascii="Arial" w:hAnsi="Arial" w:cs="Arial"/>
          <w:i/>
          <w:sz w:val="22"/>
          <w:szCs w:val="22"/>
        </w:rPr>
        <w:t xml:space="preserve"> gen.</w:t>
      </w:r>
      <w:r w:rsidR="006F7DD1" w:rsidRPr="00EB531F">
        <w:rPr>
          <w:rFonts w:ascii="Arial" w:hAnsi="Arial" w:cs="Arial"/>
          <w:i/>
          <w:sz w:val="22"/>
          <w:szCs w:val="22"/>
        </w:rPr>
        <w:t xml:space="preserve"> subjects</w:t>
      </w:r>
      <w:r w:rsidR="006F7DD1" w:rsidRPr="00EB531F">
        <w:rPr>
          <w:rFonts w:ascii="Arial" w:hAnsi="Arial" w:cs="Arial"/>
          <w:sz w:val="22"/>
          <w:szCs w:val="22"/>
        </w:rPr>
        <w:t xml:space="preserve">, </w:t>
      </w:r>
      <w:r w:rsidR="00EA7F1F" w:rsidRPr="00EB531F">
        <w:rPr>
          <w:rFonts w:ascii="Arial" w:hAnsi="Arial" w:cs="Arial"/>
          <w:b/>
          <w:sz w:val="22"/>
          <w:szCs w:val="22"/>
        </w:rPr>
        <w:t>2012</w:t>
      </w:r>
      <w:r w:rsidR="00EA7F1F" w:rsidRPr="00EB531F">
        <w:rPr>
          <w:rFonts w:ascii="Arial" w:hAnsi="Arial" w:cs="Arial"/>
          <w:sz w:val="22"/>
          <w:szCs w:val="22"/>
        </w:rPr>
        <w:t xml:space="preserve">, </w:t>
      </w:r>
      <w:r w:rsidR="001E17F3">
        <w:rPr>
          <w:rFonts w:ascii="Arial" w:hAnsi="Arial" w:cs="Arial"/>
          <w:sz w:val="22"/>
          <w:szCs w:val="22"/>
        </w:rPr>
        <w:t>Vol.</w:t>
      </w:r>
      <w:r w:rsidR="006F7DD1" w:rsidRPr="00EB531F">
        <w:rPr>
          <w:rFonts w:ascii="Arial" w:hAnsi="Arial" w:cs="Arial"/>
          <w:sz w:val="22"/>
          <w:szCs w:val="22"/>
        </w:rPr>
        <w:t>1820, p.1519-1525</w:t>
      </w:r>
      <w:r w:rsidRPr="00EB531F">
        <w:rPr>
          <w:rFonts w:ascii="Arial" w:hAnsi="Arial" w:cs="Arial"/>
          <w:sz w:val="22"/>
          <w:szCs w:val="22"/>
        </w:rPr>
        <w:t xml:space="preserve">.  </w:t>
      </w:r>
    </w:p>
    <w:p w:rsidR="003039DF" w:rsidRPr="00EB531F" w:rsidRDefault="00A3144B" w:rsidP="004675B6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19</w:t>
      </w:r>
      <w:r w:rsidR="004675B6" w:rsidRPr="00EB531F">
        <w:rPr>
          <w:rFonts w:ascii="Arial" w:hAnsi="Arial" w:cs="Arial"/>
          <w:b/>
          <w:sz w:val="22"/>
          <w:szCs w:val="22"/>
        </w:rPr>
        <w:t xml:space="preserve">- </w:t>
      </w:r>
      <w:r w:rsidR="00C75E8B" w:rsidRPr="00EB531F">
        <w:rPr>
          <w:rFonts w:ascii="Arial" w:hAnsi="Arial" w:cs="Arial"/>
          <w:b/>
          <w:sz w:val="22"/>
          <w:szCs w:val="22"/>
        </w:rPr>
        <w:t>Benoi</w:t>
      </w:r>
      <w:r w:rsidR="0030425F">
        <w:rPr>
          <w:rFonts w:ascii="Arial" w:hAnsi="Arial" w:cs="Arial"/>
          <w:b/>
          <w:sz w:val="22"/>
          <w:szCs w:val="22"/>
        </w:rPr>
        <w:t>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30425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039DF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3039DF" w:rsidP="00D4763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Mua (HP0868) is a nickel-binding protein that modulates urease activity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="007813E5" w:rsidRPr="00EB531F"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mBio</w:t>
      </w:r>
      <w:r w:rsidR="007813E5" w:rsidRPr="00EB531F">
        <w:rPr>
          <w:rFonts w:ascii="Arial" w:hAnsi="Arial" w:cs="Arial"/>
          <w:sz w:val="22"/>
          <w:szCs w:val="22"/>
        </w:rPr>
        <w:t>.</w:t>
      </w:r>
      <w:r w:rsidR="00B565A5" w:rsidRPr="00EB531F">
        <w:rPr>
          <w:rFonts w:ascii="Arial" w:hAnsi="Arial" w:cs="Arial"/>
          <w:sz w:val="22"/>
          <w:szCs w:val="22"/>
        </w:rPr>
        <w:t xml:space="preserve"> April </w:t>
      </w:r>
      <w:r w:rsidR="007813E5" w:rsidRPr="00EB531F">
        <w:rPr>
          <w:rFonts w:ascii="Arial" w:hAnsi="Arial" w:cs="Arial"/>
          <w:sz w:val="22"/>
          <w:szCs w:val="22"/>
        </w:rPr>
        <w:t xml:space="preserve">19, </w:t>
      </w:r>
      <w:r w:rsidR="00B565A5" w:rsidRPr="00EB531F">
        <w:rPr>
          <w:rFonts w:ascii="Arial" w:hAnsi="Arial" w:cs="Arial"/>
          <w:b/>
          <w:sz w:val="22"/>
          <w:szCs w:val="22"/>
        </w:rPr>
        <w:t>2011</w:t>
      </w:r>
      <w:r w:rsidR="007813E5" w:rsidRPr="00EB531F">
        <w:rPr>
          <w:rFonts w:ascii="Arial" w:hAnsi="Arial" w:cs="Arial"/>
          <w:sz w:val="22"/>
          <w:szCs w:val="22"/>
        </w:rPr>
        <w:t>.</w:t>
      </w:r>
    </w:p>
    <w:p w:rsidR="001279DA" w:rsidRPr="00EB531F" w:rsidRDefault="00A3144B" w:rsidP="00057011">
      <w:pPr>
        <w:rPr>
          <w:rStyle w:val="normalchar1"/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18</w:t>
      </w:r>
      <w:r w:rsidR="001279DA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 xml:space="preserve"> Carpenter BM, Gancz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H</w:t>
      </w:r>
      <w:r w:rsidR="001279DA" w:rsidRPr="00EB531F">
        <w:rPr>
          <w:rStyle w:val="normalchar1"/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Style w:val="normalchar1"/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Style w:val="normalchar1"/>
          <w:rFonts w:ascii="Arial" w:hAnsi="Arial" w:cs="Arial"/>
          <w:b/>
          <w:sz w:val="22"/>
          <w:szCs w:val="22"/>
        </w:rPr>
        <w:t xml:space="preserve"> S</w:t>
      </w:r>
      <w:r w:rsidR="001279DA" w:rsidRPr="00EB531F">
        <w:rPr>
          <w:rStyle w:val="normalchar1"/>
          <w:rFonts w:ascii="Arial" w:hAnsi="Arial" w:cs="Arial"/>
          <w:b/>
          <w:sz w:val="22"/>
          <w:szCs w:val="22"/>
        </w:rPr>
        <w:t>L</w:t>
      </w:r>
      <w:r w:rsidR="001279DA" w:rsidRPr="00EB531F">
        <w:rPr>
          <w:rStyle w:val="normalchar1"/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Evans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S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, Olsen</w:t>
      </w:r>
      <w:r w:rsidR="001279DA" w:rsidRPr="00EB531F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C, Michel SL, Maier RJ, Merrell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DS.</w:t>
      </w:r>
    </w:p>
    <w:p w:rsidR="00284FD0" w:rsidRPr="00EB531F" w:rsidRDefault="009274F7" w:rsidP="00057011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Mutagenesis of conserved amino acids of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Fur reveals residues important for function.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2010</w:t>
      </w:r>
      <w:r w:rsidR="00B2651F" w:rsidRPr="00EB531F">
        <w:rPr>
          <w:rFonts w:ascii="Arial" w:hAnsi="Arial" w:cs="Arial"/>
          <w:sz w:val="22"/>
          <w:szCs w:val="22"/>
        </w:rPr>
        <w:t>, Vol. 192, p. 5037-5052</w:t>
      </w:r>
      <w:r w:rsidRPr="00EB531F">
        <w:rPr>
          <w:rFonts w:ascii="Arial" w:hAnsi="Arial" w:cs="Arial"/>
          <w:sz w:val="22"/>
          <w:szCs w:val="22"/>
        </w:rPr>
        <w:t xml:space="preserve">. </w:t>
      </w:r>
    </w:p>
    <w:p w:rsidR="009274F7" w:rsidRPr="00EB531F" w:rsidRDefault="00A3144B" w:rsidP="00057011">
      <w:pPr>
        <w:rPr>
          <w:rStyle w:val="normalchar1"/>
          <w:rFonts w:ascii="Arial" w:hAnsi="Arial" w:cs="Arial"/>
          <w:sz w:val="22"/>
          <w:szCs w:val="22"/>
          <w:lang w:val="sv-SE"/>
        </w:rPr>
      </w:pPr>
      <w:r w:rsidRPr="00EB531F">
        <w:rPr>
          <w:rStyle w:val="normalchar1"/>
          <w:rFonts w:ascii="Arial" w:hAnsi="Arial" w:cs="Arial"/>
          <w:b/>
          <w:sz w:val="22"/>
          <w:szCs w:val="22"/>
          <w:lang w:val="sv-SE"/>
        </w:rPr>
        <w:t>17</w:t>
      </w:r>
      <w:r w:rsidR="009274F7" w:rsidRPr="00EB531F">
        <w:rPr>
          <w:rStyle w:val="normalchar1"/>
          <w:rFonts w:ascii="Arial" w:hAnsi="Arial" w:cs="Arial"/>
          <w:b/>
          <w:sz w:val="22"/>
          <w:szCs w:val="22"/>
          <w:lang w:val="sv-SE"/>
        </w:rPr>
        <w:t>-</w:t>
      </w:r>
      <w:r w:rsidR="00E45E8D" w:rsidRPr="00EB531F">
        <w:rPr>
          <w:rFonts w:ascii="Arial" w:hAnsi="Arial" w:cs="Arial"/>
          <w:sz w:val="22"/>
          <w:szCs w:val="22"/>
          <w:lang w:val="sv-SE"/>
        </w:rPr>
        <w:t xml:space="preserve"> Shi R, Munger C, Assinas</w:t>
      </w:r>
      <w:r w:rsidR="00C75E8B" w:rsidRPr="00EB531F">
        <w:rPr>
          <w:rFonts w:ascii="Arial" w:hAnsi="Arial" w:cs="Arial"/>
          <w:sz w:val="22"/>
          <w:szCs w:val="22"/>
          <w:lang w:val="sv-SE"/>
        </w:rPr>
        <w:t xml:space="preserve"> A</w:t>
      </w:r>
      <w:r w:rsidR="009274F7" w:rsidRPr="00EB531F">
        <w:rPr>
          <w:rFonts w:ascii="Arial" w:hAnsi="Arial" w:cs="Arial"/>
          <w:sz w:val="22"/>
          <w:szCs w:val="22"/>
          <w:lang w:val="sv-SE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  <w:lang w:val="sv-SE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  <w:lang w:val="sv-SE"/>
        </w:rPr>
        <w:t xml:space="preserve"> S</w:t>
      </w:r>
      <w:r w:rsidR="009274F7" w:rsidRPr="00EB531F">
        <w:rPr>
          <w:rFonts w:ascii="Arial" w:hAnsi="Arial" w:cs="Arial"/>
          <w:b/>
          <w:sz w:val="22"/>
          <w:szCs w:val="22"/>
          <w:lang w:val="sv-SE"/>
        </w:rPr>
        <w:t>L</w:t>
      </w:r>
      <w:r w:rsidR="009274F7" w:rsidRPr="00EB531F">
        <w:rPr>
          <w:rFonts w:ascii="Arial" w:hAnsi="Arial" w:cs="Arial"/>
          <w:sz w:val="22"/>
          <w:szCs w:val="22"/>
          <w:lang w:val="sv-SE"/>
        </w:rPr>
        <w:t>, Mill</w:t>
      </w:r>
      <w:r w:rsidR="00E45E8D" w:rsidRPr="00EB531F">
        <w:rPr>
          <w:rFonts w:ascii="Arial" w:hAnsi="Arial" w:cs="Arial"/>
          <w:sz w:val="22"/>
          <w:szCs w:val="22"/>
          <w:lang w:val="sv-SE"/>
        </w:rPr>
        <w:t>er E, Matte A, Maier</w:t>
      </w:r>
      <w:r w:rsidR="00C75E8B" w:rsidRPr="00EB531F">
        <w:rPr>
          <w:rFonts w:ascii="Arial" w:hAnsi="Arial" w:cs="Arial"/>
          <w:sz w:val="22"/>
          <w:szCs w:val="22"/>
          <w:lang w:val="sv-SE"/>
        </w:rPr>
        <w:t xml:space="preserve"> RJ</w:t>
      </w:r>
      <w:r w:rsidR="00E45E8D" w:rsidRPr="00EB531F">
        <w:rPr>
          <w:rFonts w:ascii="Arial" w:hAnsi="Arial" w:cs="Arial"/>
          <w:sz w:val="22"/>
          <w:szCs w:val="22"/>
          <w:lang w:val="sv-SE"/>
        </w:rPr>
        <w:t>, Cygler</w:t>
      </w:r>
      <w:r w:rsidR="009274F7" w:rsidRPr="00EB531F">
        <w:rPr>
          <w:rFonts w:ascii="Arial" w:hAnsi="Arial" w:cs="Arial"/>
          <w:sz w:val="22"/>
          <w:szCs w:val="22"/>
          <w:lang w:val="sv-SE"/>
        </w:rPr>
        <w:t xml:space="preserve"> M.</w:t>
      </w:r>
    </w:p>
    <w:p w:rsidR="00377F1C" w:rsidRPr="00C961AA" w:rsidRDefault="00057011" w:rsidP="00C961AA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Crystal Structures of Apo and Metal-Bound Forms of the UreE Protein from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>; Role of multiple metal binding sites.</w:t>
      </w:r>
      <w:r w:rsidR="00B2651F"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Biochemistry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2010</w:t>
      </w:r>
      <w:r w:rsidR="00B2651F" w:rsidRPr="00EB531F">
        <w:rPr>
          <w:rFonts w:ascii="Arial" w:hAnsi="Arial" w:cs="Arial"/>
          <w:sz w:val="22"/>
          <w:szCs w:val="22"/>
        </w:rPr>
        <w:t>, Vol. 49, p. 7080-7088.</w:t>
      </w:r>
      <w:r w:rsidRPr="00EB531F">
        <w:rPr>
          <w:rFonts w:ascii="Arial" w:hAnsi="Arial" w:cs="Arial"/>
          <w:sz w:val="22"/>
          <w:szCs w:val="22"/>
        </w:rPr>
        <w:t xml:space="preserve"> </w:t>
      </w:r>
    </w:p>
    <w:p w:rsidR="00922C65" w:rsidRPr="00EB531F" w:rsidRDefault="00A3144B" w:rsidP="00922C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16</w:t>
      </w:r>
      <w:r w:rsidR="00922C65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Brahmachary P, Wang</w:t>
      </w:r>
      <w:r w:rsidR="00C75E8B" w:rsidRPr="00EB531F">
        <w:rPr>
          <w:rFonts w:ascii="Arial" w:hAnsi="Arial" w:cs="Arial"/>
          <w:sz w:val="22"/>
          <w:szCs w:val="22"/>
        </w:rPr>
        <w:t xml:space="preserve"> G</w:t>
      </w:r>
      <w:r w:rsidR="00922C65" w:rsidRPr="00EB531F">
        <w:rPr>
          <w:rFonts w:ascii="Arial" w:hAnsi="Arial" w:cs="Arial"/>
          <w:sz w:val="22"/>
          <w:szCs w:val="22"/>
        </w:rPr>
        <w:t xml:space="preserve">, </w:t>
      </w:r>
      <w:r w:rsidR="00C75E8B" w:rsidRPr="00EB531F">
        <w:rPr>
          <w:rFonts w:ascii="Arial" w:hAnsi="Arial" w:cs="Arial"/>
          <w:b/>
          <w:sz w:val="22"/>
          <w:szCs w:val="22"/>
        </w:rPr>
        <w:t>Benoit S</w:t>
      </w:r>
      <w:r w:rsidR="00922C65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Weinberg MV, Maier</w:t>
      </w:r>
      <w:r w:rsidR="00C75E8B" w:rsidRPr="00EB531F">
        <w:rPr>
          <w:rFonts w:ascii="Arial" w:hAnsi="Arial" w:cs="Arial"/>
          <w:sz w:val="22"/>
          <w:szCs w:val="22"/>
        </w:rPr>
        <w:t xml:space="preserve"> RJ</w:t>
      </w:r>
      <w:r w:rsidR="00E45E8D" w:rsidRPr="00EB531F">
        <w:rPr>
          <w:rFonts w:ascii="Arial" w:hAnsi="Arial" w:cs="Arial"/>
          <w:sz w:val="22"/>
          <w:szCs w:val="22"/>
        </w:rPr>
        <w:t xml:space="preserve">, </w:t>
      </w:r>
      <w:r w:rsidR="00922C65" w:rsidRPr="00EB531F">
        <w:rPr>
          <w:rFonts w:ascii="Arial" w:hAnsi="Arial" w:cs="Arial"/>
          <w:sz w:val="22"/>
          <w:szCs w:val="22"/>
        </w:rPr>
        <w:t>Hoover</w:t>
      </w:r>
      <w:r w:rsidR="00C75E8B" w:rsidRPr="00EB531F">
        <w:rPr>
          <w:rFonts w:ascii="Arial" w:hAnsi="Arial" w:cs="Arial"/>
          <w:sz w:val="22"/>
          <w:szCs w:val="22"/>
        </w:rPr>
        <w:t xml:space="preserve"> T</w:t>
      </w:r>
      <w:r w:rsidR="00922C65" w:rsidRPr="00EB531F">
        <w:rPr>
          <w:rFonts w:ascii="Arial" w:hAnsi="Arial" w:cs="Arial"/>
          <w:sz w:val="22"/>
          <w:szCs w:val="22"/>
        </w:rPr>
        <w:t>R.</w:t>
      </w:r>
    </w:p>
    <w:p w:rsidR="00081AE5" w:rsidRPr="00EB531F" w:rsidRDefault="00922C65" w:rsidP="00377F1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Cs/>
          <w:sz w:val="22"/>
          <w:szCs w:val="22"/>
        </w:rPr>
        <w:t xml:space="preserve">The human gastric pathogen 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>Helicobacter pylori</w:t>
      </w:r>
      <w:r w:rsidR="00BF5E9F" w:rsidRPr="00EB531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bCs/>
          <w:sz w:val="22"/>
          <w:szCs w:val="22"/>
        </w:rPr>
        <w:t xml:space="preserve">has a potential acetone carboxylase that enhances its ability to colonize mice. </w:t>
      </w:r>
      <w:r w:rsidRPr="00EB531F">
        <w:rPr>
          <w:rFonts w:ascii="Arial" w:hAnsi="Arial" w:cs="Arial"/>
          <w:i/>
          <w:iCs/>
          <w:sz w:val="22"/>
          <w:szCs w:val="22"/>
        </w:rPr>
        <w:t>BMC Microbiology</w:t>
      </w:r>
      <w:r w:rsidRPr="00EB531F">
        <w:rPr>
          <w:rFonts w:ascii="Arial" w:hAnsi="Arial" w:cs="Arial"/>
          <w:iCs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2008</w:t>
      </w:r>
      <w:r w:rsidRPr="00EB531F">
        <w:rPr>
          <w:rFonts w:ascii="Arial" w:hAnsi="Arial" w:cs="Arial"/>
          <w:sz w:val="22"/>
          <w:szCs w:val="22"/>
        </w:rPr>
        <w:t>; Jan</w:t>
      </w:r>
      <w:r w:rsidR="005E3466" w:rsidRPr="00EB531F">
        <w:rPr>
          <w:rFonts w:ascii="Arial" w:hAnsi="Arial" w:cs="Arial"/>
          <w:sz w:val="22"/>
          <w:szCs w:val="22"/>
        </w:rPr>
        <w:t xml:space="preserve"> 23</w:t>
      </w:r>
      <w:r w:rsidRPr="00EB531F">
        <w:rPr>
          <w:rFonts w:ascii="Arial" w:hAnsi="Arial" w:cs="Arial"/>
          <w:sz w:val="22"/>
          <w:szCs w:val="22"/>
        </w:rPr>
        <w:t>, p. 8-14</w:t>
      </w:r>
      <w:r w:rsidR="00FB2C9C" w:rsidRPr="00EB531F">
        <w:rPr>
          <w:rFonts w:ascii="Arial" w:hAnsi="Arial" w:cs="Arial"/>
          <w:sz w:val="22"/>
          <w:szCs w:val="22"/>
        </w:rPr>
        <w:t xml:space="preserve">. </w:t>
      </w:r>
    </w:p>
    <w:p w:rsidR="006453EE" w:rsidRPr="00EB531F" w:rsidRDefault="00A3144B" w:rsidP="00B33B05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15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6453EE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Zbell AL,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6453EE" w:rsidRPr="00EB531F">
        <w:rPr>
          <w:rFonts w:ascii="Arial" w:hAnsi="Arial" w:cs="Arial"/>
          <w:sz w:val="22"/>
          <w:szCs w:val="22"/>
        </w:rPr>
        <w:t>J.</w:t>
      </w:r>
    </w:p>
    <w:p w:rsidR="00ED2084" w:rsidRDefault="006453EE" w:rsidP="00081AE5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Nickel enzyme maturation in </w:t>
      </w:r>
      <w:r w:rsidRPr="00EB531F">
        <w:rPr>
          <w:rFonts w:ascii="Arial" w:hAnsi="Arial" w:cs="Arial"/>
          <w:i/>
          <w:sz w:val="22"/>
          <w:szCs w:val="22"/>
        </w:rPr>
        <w:t>Helicobacter hepaticus</w:t>
      </w:r>
      <w:r w:rsidRPr="00EB531F">
        <w:rPr>
          <w:rFonts w:ascii="Arial" w:hAnsi="Arial" w:cs="Arial"/>
          <w:sz w:val="22"/>
          <w:szCs w:val="22"/>
        </w:rPr>
        <w:t xml:space="preserve">: roles of accessory proteins in hydrogenase and urease activities. </w:t>
      </w:r>
      <w:r w:rsidRPr="00EB531F">
        <w:rPr>
          <w:rFonts w:ascii="Arial" w:hAnsi="Arial" w:cs="Arial"/>
          <w:i/>
          <w:sz w:val="22"/>
          <w:szCs w:val="22"/>
        </w:rPr>
        <w:t>Microbiology</w:t>
      </w:r>
      <w:r w:rsidR="009A1BE0" w:rsidRPr="00EB531F">
        <w:rPr>
          <w:rFonts w:ascii="Arial" w:hAnsi="Arial" w:cs="Arial"/>
          <w:sz w:val="22"/>
          <w:szCs w:val="22"/>
        </w:rPr>
        <w:t xml:space="preserve">, </w:t>
      </w:r>
      <w:r w:rsidR="009A1BE0" w:rsidRPr="00EB531F">
        <w:rPr>
          <w:rFonts w:ascii="Arial" w:hAnsi="Arial" w:cs="Arial"/>
          <w:b/>
          <w:sz w:val="22"/>
          <w:szCs w:val="22"/>
        </w:rPr>
        <w:t>2007</w:t>
      </w:r>
      <w:r w:rsidR="009A1BE0" w:rsidRPr="00EB531F">
        <w:rPr>
          <w:rFonts w:ascii="Arial" w:hAnsi="Arial" w:cs="Arial"/>
          <w:sz w:val="22"/>
          <w:szCs w:val="22"/>
        </w:rPr>
        <w:t>, Vol. 153, p. 3748-3756.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6453EE" w:rsidRPr="00EB531F" w:rsidRDefault="00A3144B" w:rsidP="006453EE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14</w:t>
      </w:r>
      <w:r w:rsidR="006453EE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Zbell</w:t>
      </w:r>
      <w:r w:rsidR="00C75E8B" w:rsidRPr="00EB531F">
        <w:rPr>
          <w:rFonts w:ascii="Arial" w:hAnsi="Arial" w:cs="Arial"/>
          <w:sz w:val="22"/>
          <w:szCs w:val="22"/>
        </w:rPr>
        <w:t xml:space="preserve"> AL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6453EE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6453EE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6453EE" w:rsidRPr="00EB531F">
        <w:rPr>
          <w:rFonts w:ascii="Arial" w:hAnsi="Arial" w:cs="Arial"/>
          <w:sz w:val="22"/>
          <w:szCs w:val="22"/>
        </w:rPr>
        <w:t>J.</w:t>
      </w:r>
    </w:p>
    <w:p w:rsidR="008D61B2" w:rsidRPr="00EB531F" w:rsidRDefault="00856883" w:rsidP="00013303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Differential expression of NiFe uptake-type hydrogenase genes in </w:t>
      </w:r>
      <w:r w:rsidRPr="00EB531F">
        <w:rPr>
          <w:rFonts w:ascii="Arial" w:hAnsi="Arial" w:cs="Arial"/>
          <w:i/>
          <w:sz w:val="22"/>
          <w:szCs w:val="22"/>
        </w:rPr>
        <w:t>Salmonella enterica</w:t>
      </w:r>
      <w:r w:rsidRPr="00EB531F">
        <w:rPr>
          <w:rFonts w:ascii="Arial" w:hAnsi="Arial" w:cs="Arial"/>
          <w:sz w:val="22"/>
          <w:szCs w:val="22"/>
        </w:rPr>
        <w:t xml:space="preserve"> serovar Typhimurium. </w:t>
      </w:r>
      <w:r w:rsidRPr="00EB531F">
        <w:rPr>
          <w:rFonts w:ascii="Arial" w:hAnsi="Arial" w:cs="Arial"/>
          <w:i/>
          <w:sz w:val="22"/>
          <w:szCs w:val="22"/>
        </w:rPr>
        <w:t>Microbiology</w:t>
      </w:r>
      <w:r w:rsidR="00F35E49" w:rsidRPr="00EB531F">
        <w:rPr>
          <w:rFonts w:ascii="Arial" w:hAnsi="Arial" w:cs="Arial"/>
          <w:sz w:val="22"/>
          <w:szCs w:val="22"/>
        </w:rPr>
        <w:t xml:space="preserve">, </w:t>
      </w:r>
      <w:r w:rsidR="00F35E49" w:rsidRPr="00EB531F">
        <w:rPr>
          <w:rFonts w:ascii="Arial" w:hAnsi="Arial" w:cs="Arial"/>
          <w:b/>
          <w:sz w:val="22"/>
          <w:szCs w:val="22"/>
        </w:rPr>
        <w:t>2007</w:t>
      </w:r>
      <w:r w:rsidR="00F35E49" w:rsidRPr="00EB531F">
        <w:rPr>
          <w:rFonts w:ascii="Arial" w:hAnsi="Arial" w:cs="Arial"/>
          <w:sz w:val="22"/>
          <w:szCs w:val="22"/>
        </w:rPr>
        <w:t>, Vol. 153, p. 3508-3516.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E1125D" w:rsidRPr="00EB531F" w:rsidRDefault="00030973" w:rsidP="00B33B05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A3144B" w:rsidRPr="00EB531F">
        <w:rPr>
          <w:rFonts w:ascii="Arial" w:hAnsi="Arial" w:cs="Arial"/>
          <w:b/>
          <w:sz w:val="22"/>
          <w:szCs w:val="22"/>
        </w:rPr>
        <w:t>3</w:t>
      </w:r>
      <w:r w:rsidR="00E1125D" w:rsidRPr="00EB531F">
        <w:rPr>
          <w:rFonts w:ascii="Arial" w:hAnsi="Arial" w:cs="Arial"/>
          <w:sz w:val="22"/>
          <w:szCs w:val="22"/>
        </w:rPr>
        <w:t>-</w:t>
      </w:r>
      <w:r w:rsidR="00E1125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Seshadri</w:t>
      </w:r>
      <w:r w:rsidR="00C75E8B" w:rsidRPr="00EB531F">
        <w:rPr>
          <w:rFonts w:ascii="Arial" w:hAnsi="Arial" w:cs="Arial"/>
          <w:sz w:val="22"/>
          <w:szCs w:val="22"/>
        </w:rPr>
        <w:t xml:space="preserve"> S</w:t>
      </w:r>
      <w:r w:rsidR="00E1125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1125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E1125D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E1125D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Roles of His-rich Hpn and Hpn-like proteins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nickel physiology. </w:t>
      </w:r>
      <w:r w:rsidRPr="00EB531F">
        <w:rPr>
          <w:rFonts w:ascii="Arial" w:hAnsi="Arial" w:cs="Arial"/>
          <w:i/>
          <w:sz w:val="22"/>
          <w:szCs w:val="22"/>
        </w:rPr>
        <w:t>Journal of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2007</w:t>
      </w:r>
      <w:r w:rsidRPr="00EB531F">
        <w:rPr>
          <w:rFonts w:ascii="Arial" w:hAnsi="Arial" w:cs="Arial"/>
          <w:sz w:val="22"/>
          <w:szCs w:val="22"/>
        </w:rPr>
        <w:t>,</w:t>
      </w:r>
      <w:r w:rsidR="00E57D71" w:rsidRPr="00EB531F">
        <w:rPr>
          <w:rFonts w:ascii="Arial" w:hAnsi="Arial" w:cs="Arial"/>
          <w:sz w:val="22"/>
          <w:szCs w:val="22"/>
        </w:rPr>
        <w:t xml:space="preserve"> Vol. 189, p. 4120-4126</w:t>
      </w:r>
      <w:r w:rsidRPr="00EB531F">
        <w:rPr>
          <w:rFonts w:ascii="Arial" w:hAnsi="Arial" w:cs="Arial"/>
          <w:sz w:val="22"/>
          <w:szCs w:val="22"/>
        </w:rPr>
        <w:t>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B33B05" w:rsidRPr="00EB531F" w:rsidRDefault="00A3144B" w:rsidP="00B33B05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12</w:t>
      </w:r>
      <w:r w:rsidR="007D26FA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B33B05" w:rsidRPr="00EB531F">
        <w:rPr>
          <w:rFonts w:ascii="Arial" w:hAnsi="Arial" w:cs="Arial"/>
          <w:b/>
          <w:sz w:val="22"/>
          <w:szCs w:val="22"/>
        </w:rPr>
        <w:t>,</w:t>
      </w:r>
      <w:r w:rsidR="00E45E8D" w:rsidRPr="00EB531F">
        <w:rPr>
          <w:rFonts w:ascii="Arial" w:hAnsi="Arial" w:cs="Arial"/>
          <w:sz w:val="22"/>
          <w:szCs w:val="22"/>
        </w:rPr>
        <w:t xml:space="preserve"> Mehta N, Weinberg M, Maier</w:t>
      </w:r>
      <w:r w:rsidR="00C75E8B" w:rsidRPr="00EB531F">
        <w:rPr>
          <w:rFonts w:ascii="Arial" w:hAnsi="Arial" w:cs="Arial"/>
          <w:sz w:val="22"/>
          <w:szCs w:val="22"/>
        </w:rPr>
        <w:t xml:space="preserve"> C</w:t>
      </w:r>
      <w:r w:rsidR="00E45E8D" w:rsidRPr="00EB531F">
        <w:rPr>
          <w:rFonts w:ascii="Arial" w:hAnsi="Arial" w:cs="Arial"/>
          <w:sz w:val="22"/>
          <w:szCs w:val="22"/>
        </w:rPr>
        <w:t xml:space="preserve">, </w:t>
      </w:r>
      <w:r w:rsidR="00B33B05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B33B05" w:rsidRPr="00EB531F">
        <w:rPr>
          <w:rFonts w:ascii="Arial" w:hAnsi="Arial" w:cs="Arial"/>
          <w:sz w:val="22"/>
          <w:szCs w:val="22"/>
        </w:rPr>
        <w:t xml:space="preserve">J. </w:t>
      </w:r>
    </w:p>
    <w:p w:rsidR="009926EB" w:rsidRPr="00EB531F" w:rsidRDefault="00B33B05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Interaction between the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accessory proteins HypA and UreE is needed for urease maturation. </w:t>
      </w:r>
      <w:r w:rsidRPr="00EB531F">
        <w:rPr>
          <w:rFonts w:ascii="Arial" w:hAnsi="Arial" w:cs="Arial"/>
          <w:i/>
          <w:sz w:val="22"/>
          <w:szCs w:val="22"/>
        </w:rPr>
        <w:t>Microbiology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2007</w:t>
      </w:r>
      <w:r w:rsidRPr="00EB531F">
        <w:rPr>
          <w:rFonts w:ascii="Arial" w:hAnsi="Arial" w:cs="Arial"/>
          <w:sz w:val="22"/>
          <w:szCs w:val="22"/>
        </w:rPr>
        <w:t>,</w:t>
      </w:r>
      <w:r w:rsidR="00E57D71" w:rsidRPr="00EB531F">
        <w:rPr>
          <w:rFonts w:ascii="Arial" w:hAnsi="Arial" w:cs="Arial"/>
          <w:sz w:val="22"/>
          <w:szCs w:val="22"/>
        </w:rPr>
        <w:t xml:space="preserve"> Vol. 153, p. 1474-1482</w:t>
      </w:r>
      <w:r w:rsidRPr="00EB531F">
        <w:rPr>
          <w:rFonts w:ascii="Arial" w:hAnsi="Arial" w:cs="Arial"/>
          <w:sz w:val="22"/>
          <w:szCs w:val="22"/>
        </w:rPr>
        <w:t>.</w:t>
      </w:r>
      <w:r w:rsidR="007D26FA" w:rsidRPr="00EB531F">
        <w:rPr>
          <w:rFonts w:ascii="Arial" w:hAnsi="Arial" w:cs="Arial"/>
          <w:b/>
          <w:sz w:val="22"/>
          <w:szCs w:val="22"/>
        </w:rPr>
        <w:t xml:space="preserve"> </w:t>
      </w:r>
    </w:p>
    <w:p w:rsidR="007D26FA" w:rsidRPr="00EB531F" w:rsidRDefault="00A3144B" w:rsidP="00A077F2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11</w:t>
      </w:r>
      <w:r w:rsidR="00B33B05" w:rsidRPr="00EB531F">
        <w:rPr>
          <w:rFonts w:ascii="Arial" w:hAnsi="Arial" w:cs="Arial"/>
          <w:b/>
          <w:sz w:val="22"/>
          <w:szCs w:val="22"/>
        </w:rPr>
        <w:t>-</w:t>
      </w:r>
      <w:r w:rsidR="00B33B05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RJ</w:t>
      </w:r>
      <w:r w:rsidR="007D26FA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Seshadri</w:t>
      </w:r>
      <w:r w:rsidR="007D26FA" w:rsidRPr="00EB531F">
        <w:rPr>
          <w:rFonts w:ascii="Arial" w:hAnsi="Arial" w:cs="Arial"/>
          <w:sz w:val="22"/>
          <w:szCs w:val="22"/>
        </w:rPr>
        <w:t xml:space="preserve"> S.</w:t>
      </w:r>
    </w:p>
    <w:p w:rsidR="00AE7109" w:rsidRPr="00EB531F" w:rsidRDefault="007D26FA" w:rsidP="00D4763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Cs/>
          <w:sz w:val="22"/>
          <w:szCs w:val="22"/>
        </w:rPr>
        <w:t xml:space="preserve">Nickel-binding and accessory proteins facilitating Ni-enzyme maturation in </w:t>
      </w:r>
      <w:r w:rsidRPr="00EB531F">
        <w:rPr>
          <w:rFonts w:ascii="Arial" w:hAnsi="Arial" w:cs="Arial"/>
          <w:bCs/>
          <w:i/>
          <w:sz w:val="22"/>
          <w:szCs w:val="22"/>
        </w:rPr>
        <w:t>Helicobacter pylori</w:t>
      </w:r>
      <w:r w:rsidRPr="00EB531F">
        <w:rPr>
          <w:rFonts w:ascii="Arial" w:hAnsi="Arial" w:cs="Arial"/>
          <w:bCs/>
          <w:sz w:val="22"/>
          <w:szCs w:val="22"/>
        </w:rPr>
        <w:t>.</w:t>
      </w:r>
      <w:r w:rsidR="00D4763F" w:rsidRPr="00EB531F">
        <w:rPr>
          <w:rFonts w:ascii="Arial" w:hAnsi="Arial" w:cs="Arial"/>
          <w:bCs/>
          <w:sz w:val="22"/>
          <w:szCs w:val="22"/>
        </w:rPr>
        <w:t xml:space="preserve"> </w:t>
      </w:r>
      <w:r w:rsidR="00873E84" w:rsidRPr="00EB531F">
        <w:rPr>
          <w:rFonts w:ascii="Arial" w:hAnsi="Arial" w:cs="Arial"/>
          <w:bCs/>
          <w:i/>
          <w:sz w:val="22"/>
          <w:szCs w:val="22"/>
        </w:rPr>
        <w:t>Biometals</w:t>
      </w:r>
      <w:r w:rsidR="00873E84" w:rsidRPr="00EB531F">
        <w:rPr>
          <w:rFonts w:ascii="Arial" w:hAnsi="Arial" w:cs="Arial"/>
          <w:bCs/>
          <w:sz w:val="22"/>
          <w:szCs w:val="22"/>
        </w:rPr>
        <w:t>,</w:t>
      </w:r>
      <w:r w:rsidRPr="00EB531F">
        <w:rPr>
          <w:rFonts w:ascii="Arial" w:hAnsi="Arial" w:cs="Arial"/>
          <w:bCs/>
          <w:sz w:val="22"/>
          <w:szCs w:val="22"/>
        </w:rPr>
        <w:t xml:space="preserve"> </w:t>
      </w:r>
      <w:r w:rsidRPr="00EB531F">
        <w:rPr>
          <w:rFonts w:ascii="Arial" w:hAnsi="Arial" w:cs="Arial"/>
          <w:b/>
          <w:bCs/>
          <w:sz w:val="22"/>
          <w:szCs w:val="22"/>
        </w:rPr>
        <w:t>20</w:t>
      </w:r>
      <w:r w:rsidR="00B33B05" w:rsidRPr="00EB531F">
        <w:rPr>
          <w:rFonts w:ascii="Arial" w:hAnsi="Arial" w:cs="Arial"/>
          <w:b/>
          <w:bCs/>
          <w:sz w:val="22"/>
          <w:szCs w:val="22"/>
        </w:rPr>
        <w:t>07</w:t>
      </w:r>
      <w:r w:rsidR="00B33B05" w:rsidRPr="00EB531F">
        <w:rPr>
          <w:rFonts w:ascii="Arial" w:hAnsi="Arial" w:cs="Arial"/>
          <w:bCs/>
          <w:sz w:val="22"/>
          <w:szCs w:val="22"/>
        </w:rPr>
        <w:t xml:space="preserve">, </w:t>
      </w:r>
      <w:r w:rsidR="00E57D71" w:rsidRPr="00EB531F">
        <w:rPr>
          <w:rFonts w:ascii="Arial" w:hAnsi="Arial" w:cs="Arial"/>
          <w:bCs/>
          <w:sz w:val="22"/>
          <w:szCs w:val="22"/>
        </w:rPr>
        <w:t>Vol. 20, p. 655-664</w:t>
      </w:r>
      <w:r w:rsidR="00873E84" w:rsidRPr="00EB531F">
        <w:rPr>
          <w:rFonts w:ascii="Arial" w:hAnsi="Arial" w:cs="Arial"/>
          <w:bCs/>
          <w:sz w:val="22"/>
          <w:szCs w:val="22"/>
        </w:rPr>
        <w:t>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7D26FA" w:rsidRPr="00EB531F" w:rsidRDefault="009F12E7" w:rsidP="00A077F2">
      <w:pPr>
        <w:rPr>
          <w:rFonts w:ascii="Arial" w:hAnsi="Arial" w:cs="Arial"/>
          <w:bCs/>
          <w:sz w:val="22"/>
          <w:szCs w:val="22"/>
        </w:rPr>
      </w:pPr>
      <w:r w:rsidRPr="00EB531F">
        <w:rPr>
          <w:rFonts w:ascii="Arial" w:hAnsi="Arial" w:cs="Arial"/>
          <w:b/>
          <w:bCs/>
          <w:sz w:val="22"/>
          <w:szCs w:val="22"/>
        </w:rPr>
        <w:t>1</w:t>
      </w:r>
      <w:r w:rsidR="00A3144B" w:rsidRPr="00EB531F">
        <w:rPr>
          <w:rFonts w:ascii="Arial" w:hAnsi="Arial" w:cs="Arial"/>
          <w:b/>
          <w:bCs/>
          <w:sz w:val="22"/>
          <w:szCs w:val="22"/>
        </w:rPr>
        <w:t>0</w:t>
      </w:r>
      <w:r w:rsidR="007D26FA" w:rsidRPr="00EB531F">
        <w:rPr>
          <w:rFonts w:ascii="Arial" w:hAnsi="Arial" w:cs="Arial"/>
          <w:b/>
          <w:bCs/>
          <w:sz w:val="22"/>
          <w:szCs w:val="22"/>
        </w:rPr>
        <w:t>-</w:t>
      </w:r>
      <w:r w:rsidR="007D26FA" w:rsidRPr="00EB531F">
        <w:rPr>
          <w:rFonts w:ascii="Arial" w:hAnsi="Arial" w:cs="Arial"/>
          <w:bCs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b/>
          <w:bCs/>
          <w:sz w:val="22"/>
          <w:szCs w:val="22"/>
        </w:rPr>
        <w:t xml:space="preserve">Benoit </w:t>
      </w:r>
      <w:r w:rsidR="00C75E8B" w:rsidRPr="00EB531F">
        <w:rPr>
          <w:rFonts w:ascii="Arial" w:hAnsi="Arial" w:cs="Arial"/>
          <w:b/>
          <w:bCs/>
          <w:sz w:val="22"/>
          <w:szCs w:val="22"/>
        </w:rPr>
        <w:t>SL</w:t>
      </w:r>
      <w:r w:rsidR="007D26FA" w:rsidRPr="00EB531F">
        <w:rPr>
          <w:rFonts w:ascii="Arial" w:hAnsi="Arial" w:cs="Arial"/>
          <w:b/>
          <w:bCs/>
          <w:sz w:val="22"/>
          <w:szCs w:val="22"/>
        </w:rPr>
        <w:t>,</w:t>
      </w:r>
      <w:r w:rsidR="00E45E8D" w:rsidRPr="00EB531F">
        <w:rPr>
          <w:rFonts w:ascii="Arial" w:hAnsi="Arial" w:cs="Arial"/>
          <w:bCs/>
          <w:sz w:val="22"/>
          <w:szCs w:val="22"/>
        </w:rPr>
        <w:t xml:space="preserve"> Mehta</w:t>
      </w:r>
      <w:r w:rsidR="00C75E8B" w:rsidRPr="00EB531F">
        <w:rPr>
          <w:rFonts w:ascii="Arial" w:hAnsi="Arial" w:cs="Arial"/>
          <w:bCs/>
          <w:sz w:val="22"/>
          <w:szCs w:val="22"/>
        </w:rPr>
        <w:t xml:space="preserve"> NS</w:t>
      </w:r>
      <w:r w:rsidR="007D26FA" w:rsidRPr="00EB531F">
        <w:rPr>
          <w:rFonts w:ascii="Arial" w:hAnsi="Arial" w:cs="Arial"/>
          <w:bCs/>
          <w:sz w:val="22"/>
          <w:szCs w:val="22"/>
        </w:rPr>
        <w:t>, Mysore</w:t>
      </w:r>
      <w:r w:rsidR="00E45E8D" w:rsidRPr="00EB531F">
        <w:rPr>
          <w:rFonts w:ascii="Arial" w:hAnsi="Arial" w:cs="Arial"/>
          <w:bCs/>
          <w:sz w:val="22"/>
          <w:szCs w:val="22"/>
        </w:rPr>
        <w:t xml:space="preserve"> J, Maier</w:t>
      </w:r>
      <w:r w:rsidR="00C75E8B" w:rsidRPr="00EB531F">
        <w:rPr>
          <w:rFonts w:ascii="Arial" w:hAnsi="Arial" w:cs="Arial"/>
          <w:bCs/>
          <w:sz w:val="22"/>
          <w:szCs w:val="22"/>
        </w:rPr>
        <w:t xml:space="preserve"> R</w:t>
      </w:r>
      <w:r w:rsidR="007D26FA" w:rsidRPr="00EB531F">
        <w:rPr>
          <w:rFonts w:ascii="Arial" w:hAnsi="Arial" w:cs="Arial"/>
          <w:bCs/>
          <w:sz w:val="22"/>
          <w:szCs w:val="22"/>
        </w:rPr>
        <w:t>J.</w:t>
      </w:r>
    </w:p>
    <w:p w:rsidR="00FE2BA4" w:rsidRPr="00EB531F" w:rsidRDefault="007D26FA" w:rsidP="001454E1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In vitro</w:t>
      </w:r>
      <w:r w:rsidRPr="00EB531F">
        <w:rPr>
          <w:rFonts w:ascii="Arial" w:hAnsi="Arial" w:cs="Arial"/>
          <w:sz w:val="22"/>
          <w:szCs w:val="22"/>
        </w:rPr>
        <w:t xml:space="preserve"> and </w:t>
      </w:r>
      <w:r w:rsidRPr="00EB531F">
        <w:rPr>
          <w:rFonts w:ascii="Arial" w:hAnsi="Arial" w:cs="Arial"/>
          <w:i/>
          <w:sz w:val="22"/>
          <w:szCs w:val="22"/>
        </w:rPr>
        <w:t>in vivo</w:t>
      </w:r>
      <w:r w:rsidRPr="00EB531F">
        <w:rPr>
          <w:rFonts w:ascii="Arial" w:hAnsi="Arial" w:cs="Arial"/>
          <w:sz w:val="22"/>
          <w:szCs w:val="22"/>
        </w:rPr>
        <w:t xml:space="preserve"> characterization of alkyl hydroperoxide reductase mutant strains of </w:t>
      </w:r>
      <w:r w:rsidRPr="00EB531F">
        <w:rPr>
          <w:rFonts w:ascii="Arial" w:hAnsi="Arial" w:cs="Arial"/>
          <w:i/>
          <w:sz w:val="22"/>
          <w:szCs w:val="22"/>
        </w:rPr>
        <w:t>Helicobacter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hepaticus</w:t>
      </w:r>
      <w:r w:rsidRPr="00EB531F">
        <w:rPr>
          <w:rFonts w:ascii="Arial" w:hAnsi="Arial" w:cs="Arial"/>
          <w:sz w:val="22"/>
          <w:szCs w:val="22"/>
        </w:rPr>
        <w:t>.</w:t>
      </w:r>
      <w:r w:rsidR="00774F82"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Biochim</w:t>
      </w:r>
      <w:r w:rsidR="00E86222" w:rsidRPr="00EB531F">
        <w:rPr>
          <w:rFonts w:ascii="Arial" w:hAnsi="Arial" w:cs="Arial"/>
          <w:i/>
          <w:sz w:val="22"/>
          <w:szCs w:val="22"/>
        </w:rPr>
        <w:t>ica et</w:t>
      </w:r>
      <w:r w:rsidRPr="00EB531F">
        <w:rPr>
          <w:rFonts w:ascii="Arial" w:hAnsi="Arial" w:cs="Arial"/>
          <w:i/>
          <w:sz w:val="22"/>
          <w:szCs w:val="22"/>
        </w:rPr>
        <w:t xml:space="preserve"> Biophys</w:t>
      </w:r>
      <w:r w:rsidR="00E86222" w:rsidRPr="00EB531F">
        <w:rPr>
          <w:rFonts w:ascii="Arial" w:hAnsi="Arial" w:cs="Arial"/>
          <w:i/>
          <w:sz w:val="22"/>
          <w:szCs w:val="22"/>
        </w:rPr>
        <w:t xml:space="preserve">ica </w:t>
      </w:r>
      <w:r w:rsidRPr="00EB531F">
        <w:rPr>
          <w:rFonts w:ascii="Arial" w:hAnsi="Arial" w:cs="Arial"/>
          <w:i/>
          <w:sz w:val="22"/>
          <w:szCs w:val="22"/>
        </w:rPr>
        <w:t xml:space="preserve"> Acta</w:t>
      </w:r>
      <w:r w:rsidR="002730DC" w:rsidRPr="00EB531F">
        <w:rPr>
          <w:rFonts w:ascii="Arial" w:hAnsi="Arial" w:cs="Arial"/>
          <w:sz w:val="22"/>
          <w:szCs w:val="22"/>
        </w:rPr>
        <w:t xml:space="preserve">, </w:t>
      </w:r>
      <w:r w:rsidR="002730DC" w:rsidRPr="00EB531F">
        <w:rPr>
          <w:rFonts w:ascii="Arial" w:hAnsi="Arial" w:cs="Arial"/>
          <w:b/>
          <w:sz w:val="22"/>
          <w:szCs w:val="22"/>
        </w:rPr>
        <w:t>2007</w:t>
      </w:r>
      <w:r w:rsidR="002730DC" w:rsidRPr="00EB531F">
        <w:rPr>
          <w:rFonts w:ascii="Arial" w:hAnsi="Arial" w:cs="Arial"/>
          <w:sz w:val="22"/>
          <w:szCs w:val="22"/>
        </w:rPr>
        <w:t>, Vol.1770</w:t>
      </w:r>
      <w:r w:rsidRPr="00EB531F">
        <w:rPr>
          <w:rFonts w:ascii="Arial" w:hAnsi="Arial" w:cs="Arial"/>
          <w:sz w:val="22"/>
          <w:szCs w:val="22"/>
        </w:rPr>
        <w:t>, p. 257-65.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9926EB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9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sz w:val="22"/>
          <w:szCs w:val="22"/>
        </w:rPr>
        <w:t>Boylan</w:t>
      </w:r>
      <w:r w:rsidR="00393C28" w:rsidRPr="00EB531F">
        <w:rPr>
          <w:rFonts w:ascii="Arial" w:hAnsi="Arial" w:cs="Arial"/>
          <w:sz w:val="22"/>
          <w:szCs w:val="22"/>
        </w:rPr>
        <w:t xml:space="preserve"> J</w:t>
      </w:r>
      <w:r w:rsidR="00E45E8D" w:rsidRPr="00EB531F">
        <w:rPr>
          <w:rFonts w:ascii="Arial" w:hAnsi="Arial" w:cs="Arial"/>
          <w:sz w:val="22"/>
          <w:szCs w:val="22"/>
        </w:rPr>
        <w:t>A, Hummel</w:t>
      </w:r>
      <w:r w:rsidR="00C75E8B" w:rsidRPr="00EB531F">
        <w:rPr>
          <w:rFonts w:ascii="Arial" w:hAnsi="Arial" w:cs="Arial"/>
          <w:sz w:val="22"/>
          <w:szCs w:val="22"/>
        </w:rPr>
        <w:t xml:space="preserve"> C</w:t>
      </w:r>
      <w:r w:rsidR="00896779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393C28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Garcia-Lara J, Treglown</w:t>
      </w:r>
      <w:r w:rsidR="00C75E8B" w:rsidRPr="00EB531F">
        <w:rPr>
          <w:rFonts w:ascii="Arial" w:hAnsi="Arial" w:cs="Arial"/>
          <w:sz w:val="22"/>
          <w:szCs w:val="22"/>
        </w:rPr>
        <w:t xml:space="preserve"> J, Crane </w:t>
      </w:r>
      <w:r w:rsidR="00E45E8D" w:rsidRPr="00EB531F">
        <w:rPr>
          <w:rFonts w:ascii="Arial" w:hAnsi="Arial" w:cs="Arial"/>
          <w:sz w:val="22"/>
          <w:szCs w:val="22"/>
        </w:rPr>
        <w:t xml:space="preserve">III E, Gherardini </w:t>
      </w:r>
      <w:r w:rsidR="00C75E8B" w:rsidRPr="00EB531F">
        <w:rPr>
          <w:rFonts w:ascii="Arial" w:hAnsi="Arial" w:cs="Arial"/>
          <w:sz w:val="22"/>
          <w:szCs w:val="22"/>
        </w:rPr>
        <w:t>F</w:t>
      </w:r>
      <w:r w:rsidR="00393C28" w:rsidRPr="00EB531F">
        <w:rPr>
          <w:rFonts w:ascii="Arial" w:hAnsi="Arial" w:cs="Arial"/>
          <w:sz w:val="22"/>
          <w:szCs w:val="22"/>
        </w:rPr>
        <w:t>C.</w:t>
      </w:r>
    </w:p>
    <w:p w:rsidR="002A47C5" w:rsidRDefault="00A077F2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Borrelia burgdorferi bb0728</w:t>
      </w:r>
      <w:r w:rsidRPr="00EB531F">
        <w:rPr>
          <w:rFonts w:ascii="Arial" w:hAnsi="Arial" w:cs="Arial"/>
          <w:sz w:val="22"/>
          <w:szCs w:val="22"/>
        </w:rPr>
        <w:t xml:space="preserve"> encodes a coenzyme A disulphide reductase whose function suggests a role in intracellular redox and the oxidative stress response. </w:t>
      </w:r>
      <w:r w:rsidR="007C5F1C" w:rsidRPr="00EB531F">
        <w:rPr>
          <w:rFonts w:ascii="Arial" w:hAnsi="Arial" w:cs="Arial"/>
          <w:i/>
          <w:sz w:val="22"/>
          <w:szCs w:val="22"/>
        </w:rPr>
        <w:t>Mo</w:t>
      </w:r>
      <w:r w:rsidRPr="00EB531F">
        <w:rPr>
          <w:rFonts w:ascii="Arial" w:hAnsi="Arial" w:cs="Arial"/>
          <w:i/>
          <w:sz w:val="22"/>
          <w:szCs w:val="22"/>
        </w:rPr>
        <w:t>l</w:t>
      </w:r>
      <w:r w:rsidR="007C5F1C" w:rsidRPr="00EB531F">
        <w:rPr>
          <w:rFonts w:ascii="Arial" w:hAnsi="Arial" w:cs="Arial"/>
          <w:i/>
          <w:sz w:val="22"/>
          <w:szCs w:val="22"/>
        </w:rPr>
        <w:t>ecular Microbiology,</w:t>
      </w:r>
      <w:r w:rsidR="007C5F1C" w:rsidRPr="00EB531F">
        <w:rPr>
          <w:rFonts w:ascii="Arial" w:hAnsi="Arial" w:cs="Arial"/>
          <w:sz w:val="22"/>
          <w:szCs w:val="22"/>
        </w:rPr>
        <w:t xml:space="preserve"> </w:t>
      </w:r>
      <w:r w:rsidR="007C5F1C" w:rsidRPr="00EB531F">
        <w:rPr>
          <w:rFonts w:ascii="Arial" w:hAnsi="Arial" w:cs="Arial"/>
          <w:b/>
          <w:sz w:val="22"/>
          <w:szCs w:val="22"/>
        </w:rPr>
        <w:t>2006</w:t>
      </w:r>
      <w:r w:rsidR="007C5F1C" w:rsidRPr="00EB531F">
        <w:rPr>
          <w:rFonts w:ascii="Arial" w:hAnsi="Arial" w:cs="Arial"/>
          <w:sz w:val="22"/>
          <w:szCs w:val="22"/>
        </w:rPr>
        <w:t xml:space="preserve">, Vol. 59, </w:t>
      </w:r>
      <w:r w:rsidRPr="00EB531F">
        <w:rPr>
          <w:rFonts w:ascii="Arial" w:hAnsi="Arial" w:cs="Arial"/>
          <w:sz w:val="22"/>
          <w:szCs w:val="22"/>
        </w:rPr>
        <w:t xml:space="preserve">p. </w:t>
      </w:r>
      <w:r w:rsidR="00F060BB" w:rsidRPr="00EB531F">
        <w:rPr>
          <w:rFonts w:ascii="Arial" w:hAnsi="Arial" w:cs="Arial"/>
          <w:sz w:val="22"/>
          <w:szCs w:val="22"/>
        </w:rPr>
        <w:t>475-86.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4B6472" w:rsidRPr="00EB531F" w:rsidRDefault="004B6472" w:rsidP="00E86222">
      <w:pPr>
        <w:ind w:left="720"/>
        <w:rPr>
          <w:rFonts w:ascii="Arial" w:hAnsi="Arial" w:cs="Arial"/>
          <w:sz w:val="22"/>
          <w:szCs w:val="22"/>
        </w:rPr>
      </w:pPr>
    </w:p>
    <w:p w:rsidR="00393C28" w:rsidRPr="00EB531F" w:rsidRDefault="00A3144B" w:rsidP="00175CEE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8</w:t>
      </w:r>
      <w:r w:rsidR="002D5B1B" w:rsidRPr="00EB531F">
        <w:rPr>
          <w:rFonts w:ascii="Arial" w:hAnsi="Arial" w:cs="Arial"/>
          <w:b/>
          <w:sz w:val="22"/>
          <w:szCs w:val="22"/>
        </w:rPr>
        <w:t>-</w:t>
      </w:r>
      <w:r w:rsidR="002D5B1B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Mehta</w:t>
      </w:r>
      <w:r w:rsidR="00C75E8B" w:rsidRPr="00EB531F">
        <w:rPr>
          <w:rFonts w:ascii="Arial" w:hAnsi="Arial" w:cs="Arial"/>
          <w:sz w:val="22"/>
          <w:szCs w:val="22"/>
        </w:rPr>
        <w:t xml:space="preserve"> NS</w:t>
      </w:r>
      <w:r w:rsidR="00393C28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896779" w:rsidRPr="00EB531F">
        <w:rPr>
          <w:rFonts w:ascii="Arial" w:hAnsi="Arial" w:cs="Arial"/>
          <w:b/>
          <w:sz w:val="22"/>
          <w:szCs w:val="22"/>
        </w:rPr>
        <w:t xml:space="preserve"> </w:t>
      </w:r>
      <w:r w:rsidR="00393C28" w:rsidRPr="00EB531F">
        <w:rPr>
          <w:rFonts w:ascii="Arial" w:hAnsi="Arial" w:cs="Arial"/>
          <w:b/>
          <w:sz w:val="22"/>
          <w:szCs w:val="22"/>
        </w:rPr>
        <w:t>S</w:t>
      </w:r>
      <w:r w:rsidR="00E45E8D" w:rsidRPr="00EB531F">
        <w:rPr>
          <w:rFonts w:ascii="Arial" w:hAnsi="Arial" w:cs="Arial"/>
          <w:sz w:val="22"/>
          <w:szCs w:val="22"/>
        </w:rPr>
        <w:t>, Mysore J, Sousa RS,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Hydrogenase mutants of </w:t>
      </w:r>
      <w:r w:rsidRPr="00EB531F">
        <w:rPr>
          <w:rFonts w:ascii="Arial" w:hAnsi="Arial" w:cs="Arial"/>
          <w:i/>
          <w:sz w:val="22"/>
          <w:szCs w:val="22"/>
        </w:rPr>
        <w:t>Helicobacter hepaticus</w:t>
      </w:r>
      <w:r w:rsidRPr="00EB531F">
        <w:rPr>
          <w:rFonts w:ascii="Arial" w:hAnsi="Arial" w:cs="Arial"/>
          <w:sz w:val="22"/>
          <w:szCs w:val="22"/>
        </w:rPr>
        <w:t xml:space="preserve"> are deficient in amino acid uptake and in causing hepatic inflammat</w:t>
      </w:r>
      <w:r w:rsidR="00D061FB" w:rsidRPr="00EB531F">
        <w:rPr>
          <w:rFonts w:ascii="Arial" w:hAnsi="Arial" w:cs="Arial"/>
          <w:sz w:val="22"/>
          <w:szCs w:val="22"/>
        </w:rPr>
        <w:t xml:space="preserve">ion in A/J mice. </w:t>
      </w:r>
      <w:r w:rsidR="00D061FB" w:rsidRPr="00EB531F">
        <w:rPr>
          <w:rFonts w:ascii="Arial" w:hAnsi="Arial" w:cs="Arial"/>
          <w:i/>
          <w:sz w:val="22"/>
          <w:szCs w:val="22"/>
        </w:rPr>
        <w:t>Infection and I</w:t>
      </w:r>
      <w:r w:rsidRPr="00EB531F">
        <w:rPr>
          <w:rFonts w:ascii="Arial" w:hAnsi="Arial" w:cs="Arial"/>
          <w:i/>
          <w:sz w:val="22"/>
          <w:szCs w:val="22"/>
        </w:rPr>
        <w:t>mmunity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2005</w:t>
      </w:r>
      <w:r w:rsidRPr="00EB531F">
        <w:rPr>
          <w:rFonts w:ascii="Arial" w:hAnsi="Arial" w:cs="Arial"/>
          <w:sz w:val="22"/>
          <w:szCs w:val="22"/>
        </w:rPr>
        <w:t>, Vol. 73</w:t>
      </w:r>
      <w:r w:rsidR="00A077F2" w:rsidRPr="00EB531F">
        <w:rPr>
          <w:rFonts w:ascii="Arial" w:hAnsi="Arial" w:cs="Arial"/>
          <w:sz w:val="22"/>
          <w:szCs w:val="22"/>
        </w:rPr>
        <w:t>,</w:t>
      </w:r>
      <w:r w:rsidRPr="00EB531F">
        <w:rPr>
          <w:rFonts w:ascii="Arial" w:hAnsi="Arial" w:cs="Arial"/>
          <w:sz w:val="22"/>
          <w:szCs w:val="22"/>
        </w:rPr>
        <w:t xml:space="preserve"> p. 5311-5318.</w:t>
      </w:r>
      <w:r w:rsidR="00057011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9B795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7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393C28" w:rsidRPr="00EB531F">
        <w:rPr>
          <w:rFonts w:ascii="Arial" w:hAnsi="Arial" w:cs="Arial"/>
          <w:b/>
          <w:sz w:val="22"/>
          <w:szCs w:val="22"/>
        </w:rPr>
        <w:t>,</w:t>
      </w:r>
      <w:r w:rsidR="00C75E8B" w:rsidRPr="00EB531F">
        <w:rPr>
          <w:rFonts w:ascii="Arial" w:hAnsi="Arial" w:cs="Arial"/>
          <w:sz w:val="22"/>
          <w:szCs w:val="22"/>
        </w:rPr>
        <w:t xml:space="preserve"> Mehta</w:t>
      </w:r>
      <w:r w:rsidR="00E45E8D" w:rsidRPr="00EB531F">
        <w:rPr>
          <w:rFonts w:ascii="Arial" w:hAnsi="Arial" w:cs="Arial"/>
          <w:sz w:val="22"/>
          <w:szCs w:val="22"/>
        </w:rPr>
        <w:t xml:space="preserve"> N, Wang</w:t>
      </w:r>
      <w:r w:rsidR="00C75E8B" w:rsidRPr="00EB531F">
        <w:rPr>
          <w:rFonts w:ascii="Arial" w:hAnsi="Arial" w:cs="Arial"/>
          <w:sz w:val="22"/>
          <w:szCs w:val="22"/>
        </w:rPr>
        <w:t xml:space="preserve"> G,</w:t>
      </w:r>
      <w:r w:rsidR="00E45E8D" w:rsidRPr="00EB531F">
        <w:rPr>
          <w:rFonts w:ascii="Arial" w:hAnsi="Arial" w:cs="Arial"/>
          <w:sz w:val="22"/>
          <w:szCs w:val="22"/>
        </w:rPr>
        <w:t xml:space="preserve"> Gatlin M,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 xml:space="preserve">J. 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Requirement of </w:t>
      </w:r>
      <w:r w:rsidRPr="00EB531F">
        <w:rPr>
          <w:rFonts w:ascii="Arial" w:hAnsi="Arial" w:cs="Arial"/>
          <w:i/>
          <w:sz w:val="22"/>
          <w:szCs w:val="22"/>
        </w:rPr>
        <w:t>hydD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i/>
          <w:sz w:val="22"/>
          <w:szCs w:val="22"/>
        </w:rPr>
        <w:t>hydE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i/>
          <w:sz w:val="22"/>
          <w:szCs w:val="22"/>
        </w:rPr>
        <w:t>hypC</w:t>
      </w:r>
      <w:r w:rsidRPr="00EB531F">
        <w:rPr>
          <w:rFonts w:ascii="Arial" w:hAnsi="Arial" w:cs="Arial"/>
          <w:sz w:val="22"/>
          <w:szCs w:val="22"/>
        </w:rPr>
        <w:t xml:space="preserve"> and </w:t>
      </w:r>
      <w:r w:rsidRPr="00EB531F">
        <w:rPr>
          <w:rFonts w:ascii="Arial" w:hAnsi="Arial" w:cs="Arial"/>
          <w:i/>
          <w:sz w:val="22"/>
          <w:szCs w:val="22"/>
        </w:rPr>
        <w:t>hypE</w:t>
      </w:r>
      <w:r w:rsidRPr="00EB531F">
        <w:rPr>
          <w:rFonts w:ascii="Arial" w:hAnsi="Arial" w:cs="Arial"/>
          <w:sz w:val="22"/>
          <w:szCs w:val="22"/>
        </w:rPr>
        <w:t xml:space="preserve"> genes for hydrogenase activity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DE4B81" w:rsidRPr="00EB531F">
        <w:rPr>
          <w:rFonts w:ascii="Arial" w:hAnsi="Arial" w:cs="Arial"/>
          <w:i/>
          <w:sz w:val="22"/>
          <w:szCs w:val="22"/>
        </w:rPr>
        <w:t>Microbial P</w:t>
      </w:r>
      <w:r w:rsidRPr="00EB531F">
        <w:rPr>
          <w:rFonts w:ascii="Arial" w:hAnsi="Arial" w:cs="Arial"/>
          <w:i/>
          <w:sz w:val="22"/>
          <w:szCs w:val="22"/>
        </w:rPr>
        <w:t>athogenesis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2004</w:t>
      </w:r>
      <w:r w:rsidRPr="00EB531F">
        <w:rPr>
          <w:rFonts w:ascii="Arial" w:hAnsi="Arial" w:cs="Arial"/>
          <w:sz w:val="22"/>
          <w:szCs w:val="22"/>
        </w:rPr>
        <w:t>, Vol. 36, p. 153-157.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9B795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6</w:t>
      </w:r>
      <w:r w:rsidR="00393C28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Wang G, Conover</w:t>
      </w:r>
      <w:r w:rsidR="00C75E8B" w:rsidRPr="00EB531F">
        <w:rPr>
          <w:rFonts w:ascii="Arial" w:hAnsi="Arial" w:cs="Arial"/>
          <w:sz w:val="22"/>
          <w:szCs w:val="22"/>
        </w:rPr>
        <w:t xml:space="preserve"> RC</w:t>
      </w:r>
      <w:r w:rsidR="00393C28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C75E8B" w:rsidRPr="00EB531F">
        <w:rPr>
          <w:rFonts w:ascii="Arial" w:hAnsi="Arial" w:cs="Arial"/>
          <w:sz w:val="22"/>
          <w:szCs w:val="22"/>
        </w:rPr>
        <w:t>, Olczak AA</w:t>
      </w:r>
      <w:r w:rsidR="00393C28" w:rsidRPr="00EB531F">
        <w:rPr>
          <w:rFonts w:ascii="Arial" w:hAnsi="Arial" w:cs="Arial"/>
          <w:sz w:val="22"/>
          <w:szCs w:val="22"/>
        </w:rPr>
        <w:t>, O</w:t>
      </w:r>
      <w:r w:rsidR="00E45E8D" w:rsidRPr="00EB531F">
        <w:rPr>
          <w:rFonts w:ascii="Arial" w:hAnsi="Arial" w:cs="Arial"/>
          <w:sz w:val="22"/>
          <w:szCs w:val="22"/>
        </w:rPr>
        <w:t xml:space="preserve">lson JW, Johnson MK, Maier </w:t>
      </w:r>
      <w:r w:rsidR="00C75E8B" w:rsidRPr="00EB531F">
        <w:rPr>
          <w:rFonts w:ascii="Arial" w:hAnsi="Arial" w:cs="Arial"/>
          <w:sz w:val="22"/>
          <w:szCs w:val="22"/>
        </w:rPr>
        <w:t>R</w:t>
      </w:r>
      <w:r w:rsidR="00393C28" w:rsidRPr="00EB531F">
        <w:rPr>
          <w:rFonts w:ascii="Arial" w:hAnsi="Arial" w:cs="Arial"/>
          <w:sz w:val="22"/>
          <w:szCs w:val="22"/>
        </w:rPr>
        <w:t>J.</w:t>
      </w:r>
    </w:p>
    <w:p w:rsidR="00FC17DE" w:rsidRPr="00EB531F" w:rsidRDefault="00393C28" w:rsidP="009802C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 of a bacterial organic hydroperoxide detoxification system in preventing catalase inactivation. </w:t>
      </w:r>
      <w:r w:rsidRPr="00EB531F">
        <w:rPr>
          <w:rFonts w:ascii="Arial" w:hAnsi="Arial" w:cs="Arial"/>
          <w:i/>
          <w:sz w:val="22"/>
          <w:szCs w:val="22"/>
        </w:rPr>
        <w:t>The Journal of Biological Chemistry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2004</w:t>
      </w:r>
      <w:r w:rsidRPr="00EB531F">
        <w:rPr>
          <w:rFonts w:ascii="Arial" w:hAnsi="Arial" w:cs="Arial"/>
          <w:sz w:val="22"/>
          <w:szCs w:val="22"/>
        </w:rPr>
        <w:t>, Vol. 279, p. 51908-51914.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iCs/>
          <w:sz w:val="22"/>
          <w:szCs w:val="22"/>
        </w:rPr>
        <w:t>5</w:t>
      </w:r>
      <w:r w:rsidR="00393C28" w:rsidRPr="00EB531F">
        <w:rPr>
          <w:rFonts w:ascii="Arial" w:hAnsi="Arial" w:cs="Arial"/>
          <w:b/>
          <w:iCs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iCs/>
          <w:sz w:val="22"/>
          <w:szCs w:val="22"/>
        </w:rPr>
        <w:t>Mehta</w:t>
      </w:r>
      <w:r w:rsidR="00C75E8B" w:rsidRPr="00EB531F">
        <w:rPr>
          <w:rFonts w:ascii="Arial" w:hAnsi="Arial" w:cs="Arial"/>
          <w:iCs/>
          <w:sz w:val="22"/>
          <w:szCs w:val="22"/>
        </w:rPr>
        <w:t xml:space="preserve"> N</w:t>
      </w:r>
      <w:r w:rsidR="00393C28" w:rsidRPr="00EB531F">
        <w:rPr>
          <w:rFonts w:ascii="Arial" w:hAnsi="Arial" w:cs="Arial"/>
          <w:iCs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iCs/>
          <w:sz w:val="22"/>
          <w:szCs w:val="22"/>
        </w:rPr>
        <w:t>Benoit</w:t>
      </w:r>
      <w:r w:rsidR="00393C28" w:rsidRPr="00EB531F">
        <w:rPr>
          <w:rFonts w:ascii="Arial" w:hAnsi="Arial" w:cs="Arial"/>
          <w:b/>
          <w:iCs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iCs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Roles of conserved nucleotide-binding domains in accessory proteins, HypB and UreG, in the maturation of nickel-enzymes required for efficient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colonization. </w:t>
      </w:r>
      <w:r w:rsidR="00DE4B81" w:rsidRPr="00EB531F">
        <w:rPr>
          <w:rFonts w:ascii="Arial" w:hAnsi="Arial" w:cs="Arial"/>
          <w:i/>
          <w:iCs/>
          <w:sz w:val="22"/>
          <w:szCs w:val="22"/>
        </w:rPr>
        <w:t>Microbial P</w:t>
      </w:r>
      <w:r w:rsidRPr="00EB531F">
        <w:rPr>
          <w:rFonts w:ascii="Arial" w:hAnsi="Arial" w:cs="Arial"/>
          <w:i/>
          <w:iCs/>
          <w:sz w:val="22"/>
          <w:szCs w:val="22"/>
        </w:rPr>
        <w:t>athogenesis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2003</w:t>
      </w:r>
      <w:r w:rsidRPr="00EB531F">
        <w:rPr>
          <w:rFonts w:ascii="Arial" w:hAnsi="Arial" w:cs="Arial"/>
          <w:sz w:val="22"/>
          <w:szCs w:val="22"/>
        </w:rPr>
        <w:t>, Vol. 35, p. 229-234.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jc w:val="both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4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>J.</w:t>
      </w:r>
      <w:r w:rsidR="00673EBC" w:rsidRPr="00EB531F">
        <w:rPr>
          <w:rFonts w:ascii="Arial" w:hAnsi="Arial" w:cs="Arial"/>
          <w:sz w:val="22"/>
          <w:szCs w:val="22"/>
        </w:rPr>
        <w:t xml:space="preserve"> </w:t>
      </w:r>
    </w:p>
    <w:p w:rsidR="00284FD0" w:rsidRPr="00EB531F" w:rsidRDefault="00393C28" w:rsidP="00F060BB">
      <w:pPr>
        <w:ind w:left="720"/>
        <w:jc w:val="both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Dependence of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urease activity on the nickel-sequestering ability of the UreE accessory protein. </w:t>
      </w:r>
      <w:r w:rsidRPr="00EB531F">
        <w:rPr>
          <w:rFonts w:ascii="Arial" w:hAnsi="Arial" w:cs="Arial"/>
          <w:i/>
          <w:iCs/>
          <w:sz w:val="22"/>
          <w:szCs w:val="22"/>
        </w:rPr>
        <w:t>Journal of Bacteriology</w:t>
      </w:r>
      <w:r w:rsidRPr="00EB531F">
        <w:rPr>
          <w:rFonts w:ascii="Arial" w:hAnsi="Arial" w:cs="Arial"/>
          <w:iCs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iCs/>
          <w:sz w:val="22"/>
          <w:szCs w:val="22"/>
        </w:rPr>
        <w:t>2003</w:t>
      </w:r>
      <w:r w:rsidRPr="00EB531F">
        <w:rPr>
          <w:rFonts w:ascii="Arial" w:hAnsi="Arial" w:cs="Arial"/>
          <w:iCs/>
          <w:sz w:val="22"/>
          <w:szCs w:val="22"/>
        </w:rPr>
        <w:t>, Vol. 185, p. 4787-4795</w:t>
      </w:r>
      <w:r w:rsidRPr="00EB531F">
        <w:rPr>
          <w:rFonts w:ascii="Arial" w:hAnsi="Arial" w:cs="Arial"/>
          <w:sz w:val="22"/>
          <w:szCs w:val="22"/>
        </w:rPr>
        <w:t>.</w:t>
      </w:r>
      <w:r w:rsidR="00673EB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3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- Benoit </w:t>
      </w:r>
      <w:r w:rsidR="00393C28" w:rsidRPr="00EB531F">
        <w:rPr>
          <w:rFonts w:ascii="Arial" w:hAnsi="Arial" w:cs="Arial"/>
          <w:b/>
          <w:sz w:val="22"/>
          <w:szCs w:val="22"/>
        </w:rPr>
        <w:t>S</w:t>
      </w:r>
      <w:r w:rsidR="00E45E8D" w:rsidRPr="00EB531F">
        <w:rPr>
          <w:rFonts w:ascii="Arial" w:hAnsi="Arial" w:cs="Arial"/>
          <w:sz w:val="22"/>
          <w:szCs w:val="22"/>
        </w:rPr>
        <w:t>, Posey JE, Chenoweth MR, Gherardini</w:t>
      </w:r>
      <w:r w:rsidR="00C75E8B" w:rsidRPr="00EB531F">
        <w:rPr>
          <w:rFonts w:ascii="Arial" w:hAnsi="Arial" w:cs="Arial"/>
          <w:sz w:val="22"/>
          <w:szCs w:val="22"/>
        </w:rPr>
        <w:t xml:space="preserve"> F</w:t>
      </w:r>
      <w:r w:rsidR="00393C28" w:rsidRPr="00EB531F">
        <w:rPr>
          <w:rFonts w:ascii="Arial" w:hAnsi="Arial" w:cs="Arial"/>
          <w:sz w:val="22"/>
          <w:szCs w:val="22"/>
        </w:rPr>
        <w:t>C.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D4763F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Treponema pallidum</w:t>
      </w:r>
      <w:r w:rsidRPr="00EB531F">
        <w:rPr>
          <w:rFonts w:ascii="Arial" w:hAnsi="Arial" w:cs="Arial"/>
          <w:sz w:val="22"/>
          <w:szCs w:val="22"/>
        </w:rPr>
        <w:t xml:space="preserve"> 3-phosphoglycerate mutase is a heat-labile enzyme that may limit the maximum growth temperature for the spirochete. </w:t>
      </w:r>
      <w:r w:rsidR="00CA1E3A">
        <w:rPr>
          <w:rFonts w:ascii="Arial" w:hAnsi="Arial" w:cs="Arial"/>
          <w:i/>
          <w:sz w:val="22"/>
          <w:szCs w:val="22"/>
        </w:rPr>
        <w:t>J.</w:t>
      </w:r>
      <w:r w:rsidRPr="00EB531F">
        <w:rPr>
          <w:rFonts w:ascii="Arial" w:hAnsi="Arial" w:cs="Arial"/>
          <w:i/>
          <w:sz w:val="22"/>
          <w:szCs w:val="22"/>
        </w:rPr>
        <w:t xml:space="preserve">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2001</w:t>
      </w:r>
      <w:r w:rsidRPr="00EB531F">
        <w:rPr>
          <w:rFonts w:ascii="Arial" w:hAnsi="Arial" w:cs="Arial"/>
          <w:sz w:val="22"/>
          <w:szCs w:val="22"/>
        </w:rPr>
        <w:t>, Vol. 183, p.4702-4708.</w:t>
      </w:r>
      <w:r w:rsidR="00306782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Abaibo, H,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</w:t>
      </w:r>
      <w:r w:rsidR="00393C28" w:rsidRPr="00EB531F">
        <w:rPr>
          <w:rFonts w:ascii="Arial" w:hAnsi="Arial" w:cs="Arial"/>
          <w:sz w:val="22"/>
          <w:szCs w:val="22"/>
        </w:rPr>
        <w:t>-A.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Topological analysis of the aerobic membrane-bound formate dehydrogenase of </w:t>
      </w:r>
      <w:r w:rsidRPr="00EB531F">
        <w:rPr>
          <w:rFonts w:ascii="Arial" w:hAnsi="Arial" w:cs="Arial"/>
          <w:i/>
          <w:sz w:val="22"/>
          <w:szCs w:val="22"/>
        </w:rPr>
        <w:t>Escherichia coli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1998</w:t>
      </w:r>
      <w:r w:rsidRPr="00EB531F">
        <w:rPr>
          <w:rFonts w:ascii="Arial" w:hAnsi="Arial" w:cs="Arial"/>
          <w:sz w:val="22"/>
          <w:szCs w:val="22"/>
        </w:rPr>
        <w:t>, Vol. 180, p.6625-6634.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7E6C1F" w:rsidRPr="00EB531F" w:rsidRDefault="00A3144B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393C28" w:rsidRPr="00EB531F">
        <w:rPr>
          <w:rFonts w:ascii="Arial" w:hAnsi="Arial" w:cs="Arial"/>
          <w:b/>
          <w:sz w:val="22"/>
          <w:szCs w:val="22"/>
        </w:rPr>
        <w:t>-</w:t>
      </w:r>
      <w:r w:rsidR="00393C28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Abaibou H, Pommier</w:t>
      </w:r>
      <w:r w:rsidR="00C75E8B" w:rsidRPr="00EB531F">
        <w:rPr>
          <w:rFonts w:ascii="Arial" w:hAnsi="Arial" w:cs="Arial"/>
          <w:sz w:val="22"/>
          <w:szCs w:val="22"/>
        </w:rPr>
        <w:t xml:space="preserve"> J</w:t>
      </w:r>
      <w:r w:rsidR="007E6C1F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7E6C1F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Giordano G,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</w:t>
      </w:r>
      <w:r w:rsidR="007E6C1F" w:rsidRPr="00EB531F">
        <w:rPr>
          <w:rFonts w:ascii="Arial" w:hAnsi="Arial" w:cs="Arial"/>
          <w:sz w:val="22"/>
          <w:szCs w:val="22"/>
        </w:rPr>
        <w:t xml:space="preserve">-A. </w:t>
      </w:r>
    </w:p>
    <w:p w:rsidR="00081AE5" w:rsidRPr="00A03B99" w:rsidRDefault="007E6C1F" w:rsidP="00A03B99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Expression and characterization of the </w:t>
      </w:r>
      <w:r w:rsidRPr="00EB531F">
        <w:rPr>
          <w:rFonts w:ascii="Arial" w:hAnsi="Arial" w:cs="Arial"/>
          <w:i/>
          <w:sz w:val="22"/>
          <w:szCs w:val="22"/>
        </w:rPr>
        <w:t>Escherichia coli fdo</w:t>
      </w:r>
      <w:r w:rsidRPr="00EB531F">
        <w:rPr>
          <w:rFonts w:ascii="Arial" w:hAnsi="Arial" w:cs="Arial"/>
          <w:sz w:val="22"/>
          <w:szCs w:val="22"/>
        </w:rPr>
        <w:t xml:space="preserve"> locus and a possible physiological role for aerobic formate dehydrogenase.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1995</w:t>
      </w:r>
      <w:r w:rsidRPr="00EB531F">
        <w:rPr>
          <w:rFonts w:ascii="Arial" w:hAnsi="Arial" w:cs="Arial"/>
          <w:sz w:val="22"/>
          <w:szCs w:val="22"/>
        </w:rPr>
        <w:t>, Vol. 177, p.7141-7149.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081AE5" w:rsidRDefault="00081AE5">
      <w:pPr>
        <w:rPr>
          <w:rFonts w:ascii="Arial" w:hAnsi="Arial" w:cs="Arial"/>
          <w:b/>
          <w:i/>
          <w:sz w:val="24"/>
        </w:rPr>
      </w:pPr>
    </w:p>
    <w:p w:rsidR="00FE2BA4" w:rsidRPr="005C4767" w:rsidRDefault="00F060BB" w:rsidP="00CA1E3A">
      <w:pPr>
        <w:rPr>
          <w:rFonts w:ascii="Arial" w:hAnsi="Arial" w:cs="Arial"/>
          <w:b/>
          <w:sz w:val="24"/>
        </w:rPr>
      </w:pPr>
      <w:r w:rsidRPr="005C4767">
        <w:rPr>
          <w:rFonts w:ascii="Arial" w:hAnsi="Arial" w:cs="Arial"/>
          <w:b/>
          <w:sz w:val="24"/>
        </w:rPr>
        <w:t>BOOK CHAPTERS</w:t>
      </w:r>
    </w:p>
    <w:p w:rsidR="00ED2084" w:rsidRDefault="00ED2084" w:rsidP="005D0703">
      <w:pPr>
        <w:rPr>
          <w:rFonts w:ascii="Arial" w:hAnsi="Arial" w:cs="Arial"/>
          <w:b/>
          <w:sz w:val="22"/>
          <w:szCs w:val="22"/>
        </w:rPr>
      </w:pPr>
    </w:p>
    <w:p w:rsidR="005D0703" w:rsidRPr="00EB531F" w:rsidRDefault="005D0703" w:rsidP="005D070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 xml:space="preserve">2-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Pr="00EB531F">
        <w:rPr>
          <w:rFonts w:ascii="Arial" w:hAnsi="Arial" w:cs="Arial"/>
          <w:sz w:val="22"/>
          <w:szCs w:val="22"/>
        </w:rPr>
        <w:t xml:space="preserve"> RJ.</w:t>
      </w:r>
    </w:p>
    <w:p w:rsidR="005D0703" w:rsidRPr="00EB531F" w:rsidRDefault="005D0703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 of Nickel ions in biological systems. </w:t>
      </w:r>
      <w:r w:rsidRPr="00EB531F">
        <w:rPr>
          <w:rFonts w:ascii="Arial" w:hAnsi="Arial" w:cs="Arial"/>
          <w:i/>
          <w:sz w:val="22"/>
          <w:szCs w:val="22"/>
        </w:rPr>
        <w:t>In</w:t>
      </w:r>
      <w:r w:rsidRPr="00EB531F">
        <w:rPr>
          <w:rFonts w:ascii="Arial" w:hAnsi="Arial" w:cs="Arial"/>
          <w:sz w:val="22"/>
          <w:szCs w:val="22"/>
        </w:rPr>
        <w:t xml:space="preserve"> Encyclopedia of metallopr</w:t>
      </w:r>
      <w:r w:rsidR="00B42E17" w:rsidRPr="00EB531F">
        <w:rPr>
          <w:rFonts w:ascii="Arial" w:hAnsi="Arial" w:cs="Arial"/>
          <w:sz w:val="22"/>
          <w:szCs w:val="22"/>
        </w:rPr>
        <w:t>oteins, 2013,</w:t>
      </w:r>
      <w:r w:rsidRPr="00EB531F">
        <w:rPr>
          <w:rFonts w:ascii="Arial" w:hAnsi="Arial" w:cs="Arial"/>
          <w:sz w:val="22"/>
          <w:szCs w:val="22"/>
        </w:rPr>
        <w:t xml:space="preserve"> Kretsinger, R. H., Permakyov, E. A., Uversky, V. N. Springer. New York. </w:t>
      </w:r>
    </w:p>
    <w:p w:rsidR="000E525E" w:rsidRPr="00EB531F" w:rsidRDefault="005D0703" w:rsidP="00671F36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671F36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53787F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0E525E" w:rsidRPr="00EB531F">
        <w:rPr>
          <w:rFonts w:ascii="Arial" w:hAnsi="Arial" w:cs="Arial"/>
          <w:sz w:val="22"/>
          <w:szCs w:val="22"/>
        </w:rPr>
        <w:t>J.</w:t>
      </w:r>
    </w:p>
    <w:p w:rsidR="008D61B2" w:rsidRDefault="000E525E" w:rsidP="008D61B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Hydrogen and Nickel metabolism in </w:t>
      </w:r>
      <w:r w:rsidR="005D0E86">
        <w:rPr>
          <w:rFonts w:ascii="Arial" w:hAnsi="Arial" w:cs="Arial"/>
          <w:i/>
          <w:sz w:val="22"/>
          <w:szCs w:val="22"/>
        </w:rPr>
        <w:t>H</w:t>
      </w:r>
      <w:r w:rsidRPr="00EB531F">
        <w:rPr>
          <w:rFonts w:ascii="Arial" w:hAnsi="Arial" w:cs="Arial"/>
          <w:i/>
          <w:sz w:val="22"/>
          <w:szCs w:val="22"/>
        </w:rPr>
        <w:t>elicobacter</w:t>
      </w:r>
      <w:r w:rsidRPr="00EB531F">
        <w:rPr>
          <w:rFonts w:ascii="Arial" w:hAnsi="Arial" w:cs="Arial"/>
          <w:sz w:val="22"/>
          <w:szCs w:val="22"/>
        </w:rPr>
        <w:t xml:space="preserve"> species. </w:t>
      </w:r>
      <w:r w:rsidRPr="00EB531F">
        <w:rPr>
          <w:rFonts w:ascii="Arial" w:hAnsi="Arial" w:cs="Arial"/>
          <w:i/>
          <w:sz w:val="22"/>
          <w:szCs w:val="22"/>
        </w:rPr>
        <w:t>In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53787F" w:rsidRPr="00EB531F">
        <w:rPr>
          <w:rFonts w:ascii="Arial" w:hAnsi="Arial" w:cs="Arial"/>
          <w:sz w:val="22"/>
          <w:szCs w:val="22"/>
        </w:rPr>
        <w:t xml:space="preserve">Incredible anaerobes: from </w:t>
      </w:r>
      <w:r w:rsidR="008277DB" w:rsidRPr="00EB531F">
        <w:rPr>
          <w:rFonts w:ascii="Arial" w:hAnsi="Arial" w:cs="Arial"/>
          <w:sz w:val="22"/>
          <w:szCs w:val="22"/>
        </w:rPr>
        <w:t>physiology to genomics to fuel, 2008, Vol. 1125, p.242-251.</w:t>
      </w:r>
      <w:r w:rsidR="0053787F" w:rsidRPr="00EB531F">
        <w:rPr>
          <w:rFonts w:ascii="Arial" w:hAnsi="Arial" w:cs="Arial"/>
          <w:sz w:val="22"/>
          <w:szCs w:val="22"/>
        </w:rPr>
        <w:t>Wiegel, J.,</w:t>
      </w:r>
      <w:r w:rsidR="00A1217C" w:rsidRPr="00EB531F">
        <w:rPr>
          <w:rFonts w:ascii="Arial" w:hAnsi="Arial" w:cs="Arial"/>
          <w:sz w:val="22"/>
          <w:szCs w:val="22"/>
        </w:rPr>
        <w:t xml:space="preserve"> Maier, R. J., Adams, M. W,</w:t>
      </w:r>
      <w:r w:rsidR="0053787F" w:rsidRPr="00EB531F">
        <w:rPr>
          <w:rFonts w:ascii="Arial" w:hAnsi="Arial" w:cs="Arial"/>
          <w:sz w:val="22"/>
          <w:szCs w:val="22"/>
        </w:rPr>
        <w:t xml:space="preserve"> E</w:t>
      </w:r>
      <w:r w:rsidR="00A1217C" w:rsidRPr="00EB531F">
        <w:rPr>
          <w:rFonts w:ascii="Arial" w:hAnsi="Arial" w:cs="Arial"/>
          <w:sz w:val="22"/>
          <w:szCs w:val="22"/>
        </w:rPr>
        <w:t>ds</w:t>
      </w:r>
      <w:r w:rsidR="0053787F" w:rsidRPr="00EB531F">
        <w:rPr>
          <w:rFonts w:ascii="Arial" w:hAnsi="Arial" w:cs="Arial"/>
          <w:sz w:val="22"/>
          <w:szCs w:val="22"/>
        </w:rPr>
        <w:t>. Annals of the New York Academy</w:t>
      </w:r>
      <w:r w:rsidR="00B27837" w:rsidRPr="00EB531F">
        <w:rPr>
          <w:rFonts w:ascii="Arial" w:hAnsi="Arial" w:cs="Arial"/>
          <w:sz w:val="22"/>
          <w:szCs w:val="22"/>
        </w:rPr>
        <w:t xml:space="preserve"> of Sciences.</w:t>
      </w:r>
      <w:r w:rsidR="002A38E6" w:rsidRPr="00EB531F">
        <w:rPr>
          <w:rFonts w:ascii="Arial" w:hAnsi="Arial" w:cs="Arial"/>
          <w:sz w:val="22"/>
          <w:szCs w:val="22"/>
        </w:rPr>
        <w:t xml:space="preserve"> </w:t>
      </w:r>
      <w:r w:rsidR="0053787F" w:rsidRPr="00EB531F">
        <w:rPr>
          <w:rFonts w:ascii="Arial" w:hAnsi="Arial" w:cs="Arial"/>
          <w:sz w:val="22"/>
          <w:szCs w:val="22"/>
        </w:rPr>
        <w:t xml:space="preserve">New York. </w:t>
      </w:r>
    </w:p>
    <w:p w:rsidR="00013303" w:rsidRDefault="00013303" w:rsidP="008D61B2">
      <w:pPr>
        <w:ind w:left="720"/>
        <w:rPr>
          <w:rFonts w:ascii="Arial" w:hAnsi="Arial" w:cs="Arial"/>
          <w:sz w:val="22"/>
          <w:szCs w:val="22"/>
        </w:rPr>
      </w:pPr>
    </w:p>
    <w:p w:rsidR="00CA1E3A" w:rsidRPr="005C4767" w:rsidRDefault="00C75E8B" w:rsidP="00CA1E3A">
      <w:pPr>
        <w:rPr>
          <w:rFonts w:ascii="Arial" w:hAnsi="Arial" w:cs="Arial"/>
          <w:b/>
          <w:sz w:val="24"/>
        </w:rPr>
      </w:pPr>
      <w:r w:rsidRPr="005C4767">
        <w:rPr>
          <w:rFonts w:ascii="Arial" w:hAnsi="Arial" w:cs="Arial"/>
          <w:b/>
          <w:sz w:val="24"/>
        </w:rPr>
        <w:t xml:space="preserve">PRESENTATIONS AND </w:t>
      </w:r>
      <w:r w:rsidR="00847432" w:rsidRPr="005C4767">
        <w:rPr>
          <w:rFonts w:ascii="Arial" w:hAnsi="Arial" w:cs="Arial"/>
          <w:b/>
          <w:sz w:val="24"/>
        </w:rPr>
        <w:t>SEMINARS</w:t>
      </w:r>
    </w:p>
    <w:p w:rsidR="00ED2084" w:rsidRDefault="00ED2084">
      <w:pPr>
        <w:rPr>
          <w:rFonts w:ascii="Arial" w:hAnsi="Arial" w:cs="Arial"/>
          <w:b/>
          <w:sz w:val="22"/>
          <w:szCs w:val="22"/>
        </w:rPr>
      </w:pPr>
    </w:p>
    <w:p w:rsidR="00046ADC" w:rsidRDefault="00046ADC" w:rsidP="00FC1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Benoit SL.</w:t>
      </w:r>
    </w:p>
    <w:p w:rsidR="00046ADC" w:rsidRPr="00046ADC" w:rsidRDefault="00046ADC" w:rsidP="00046ADC">
      <w:pPr>
        <w:ind w:left="720"/>
        <w:rPr>
          <w:rFonts w:ascii="Arial" w:hAnsi="Arial" w:cs="Arial"/>
          <w:sz w:val="22"/>
          <w:szCs w:val="22"/>
        </w:rPr>
      </w:pPr>
      <w:r w:rsidRPr="00046ADC">
        <w:rPr>
          <w:rFonts w:ascii="Arial" w:hAnsi="Arial" w:cs="Arial"/>
          <w:sz w:val="22"/>
        </w:rPr>
        <w:t xml:space="preserve">NIF system and iron-sulfur clusters network in </w:t>
      </w:r>
      <w:r w:rsidRPr="00046ADC">
        <w:rPr>
          <w:rFonts w:ascii="Arial" w:hAnsi="Arial" w:cs="Arial"/>
          <w:i/>
          <w:sz w:val="22"/>
        </w:rPr>
        <w:t>Helicobacter pylori</w:t>
      </w:r>
      <w:r>
        <w:rPr>
          <w:rFonts w:ascii="Arial" w:hAnsi="Arial" w:cs="Arial"/>
          <w:sz w:val="22"/>
        </w:rPr>
        <w:t xml:space="preserve">. </w:t>
      </w:r>
      <w:r w:rsidR="001003A1">
        <w:rPr>
          <w:rFonts w:ascii="Arial" w:hAnsi="Arial" w:cs="Arial"/>
          <w:sz w:val="22"/>
        </w:rPr>
        <w:t>Oral presentation,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International Biometals Symposium, </w:t>
      </w:r>
      <w:r>
        <w:rPr>
          <w:rFonts w:ascii="Arial" w:hAnsi="Arial" w:cs="Arial"/>
          <w:sz w:val="22"/>
          <w:szCs w:val="22"/>
        </w:rPr>
        <w:t>Ottawa</w:t>
      </w:r>
      <w:r w:rsidRPr="00EB53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Canada, 2018</w:t>
      </w:r>
      <w:r w:rsidRPr="00EB531F">
        <w:rPr>
          <w:rFonts w:ascii="Arial" w:hAnsi="Arial" w:cs="Arial"/>
          <w:sz w:val="22"/>
          <w:szCs w:val="22"/>
        </w:rPr>
        <w:t>.</w:t>
      </w:r>
    </w:p>
    <w:p w:rsidR="00FC17DE" w:rsidRPr="00EB531F" w:rsidRDefault="00FC17DE" w:rsidP="00FC1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14-</w:t>
      </w:r>
      <w:r w:rsidRPr="00FC17DE">
        <w:rPr>
          <w:rFonts w:ascii="Arial" w:hAnsi="Arial" w:cs="Arial"/>
          <w:b/>
          <w:sz w:val="22"/>
          <w:szCs w:val="22"/>
        </w:rPr>
        <w:t xml:space="preserve"> </w:t>
      </w:r>
      <w:r w:rsidRPr="00EB531F">
        <w:rPr>
          <w:rFonts w:ascii="Arial" w:hAnsi="Arial" w:cs="Arial"/>
          <w:b/>
          <w:sz w:val="22"/>
          <w:szCs w:val="22"/>
        </w:rPr>
        <w:t>Benoit SL</w:t>
      </w:r>
      <w:r w:rsidRPr="00EB531F">
        <w:rPr>
          <w:rFonts w:ascii="Arial" w:hAnsi="Arial" w:cs="Arial"/>
          <w:sz w:val="22"/>
          <w:szCs w:val="22"/>
        </w:rPr>
        <w:t>,</w:t>
      </w:r>
      <w:r w:rsidRPr="00EB531F">
        <w:rPr>
          <w:rFonts w:ascii="Arial" w:hAnsi="Arial" w:cs="Arial"/>
          <w:b/>
          <w:sz w:val="22"/>
          <w:szCs w:val="22"/>
        </w:rPr>
        <w:t xml:space="preserve"> </w:t>
      </w:r>
      <w:r w:rsidRPr="00FC17DE">
        <w:rPr>
          <w:rFonts w:ascii="Arial" w:hAnsi="Arial" w:cs="Arial"/>
          <w:sz w:val="22"/>
          <w:szCs w:val="22"/>
        </w:rPr>
        <w:t>Holland, AA, Johnson, MK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B531F">
        <w:rPr>
          <w:rFonts w:ascii="Arial" w:hAnsi="Arial" w:cs="Arial"/>
          <w:sz w:val="22"/>
          <w:szCs w:val="22"/>
        </w:rPr>
        <w:t>Maier RJ.</w:t>
      </w:r>
    </w:p>
    <w:p w:rsidR="00FC17DE" w:rsidRPr="00EB531F" w:rsidRDefault="00FC17DE" w:rsidP="00FC17D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Nif s</w:t>
      </w:r>
      <w:r w:rsidRPr="00FC17DE">
        <w:rPr>
          <w:rFonts w:ascii="Arial" w:hAnsi="Arial" w:cs="Arial"/>
          <w:bCs/>
          <w:sz w:val="22"/>
          <w:szCs w:val="22"/>
        </w:rPr>
        <w:t>ystem of </w:t>
      </w:r>
      <w:r w:rsidRPr="00FC17DE">
        <w:rPr>
          <w:rFonts w:ascii="Arial" w:hAnsi="Arial" w:cs="Arial"/>
          <w:bCs/>
          <w:i/>
          <w:iCs/>
          <w:sz w:val="22"/>
          <w:szCs w:val="22"/>
        </w:rPr>
        <w:t>Helicobacter pylori</w:t>
      </w:r>
      <w:r w:rsidRPr="00FC17DE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identifying a Nfu-type c</w:t>
      </w:r>
      <w:r w:rsidRPr="00FC17DE">
        <w:rPr>
          <w:rFonts w:ascii="Arial" w:hAnsi="Arial" w:cs="Arial"/>
          <w:bCs/>
          <w:sz w:val="22"/>
          <w:szCs w:val="22"/>
        </w:rPr>
        <w:t>arr</w:t>
      </w:r>
      <w:r>
        <w:rPr>
          <w:rFonts w:ascii="Arial" w:hAnsi="Arial" w:cs="Arial"/>
          <w:bCs/>
          <w:sz w:val="22"/>
          <w:szCs w:val="22"/>
        </w:rPr>
        <w:t>ier protein and its iron-sulfur t</w:t>
      </w:r>
      <w:r w:rsidRPr="00FC17DE">
        <w:rPr>
          <w:rFonts w:ascii="Arial" w:hAnsi="Arial" w:cs="Arial"/>
          <w:bCs/>
          <w:sz w:val="22"/>
          <w:szCs w:val="22"/>
        </w:rPr>
        <w:t>argets</w:t>
      </w:r>
      <w:r>
        <w:rPr>
          <w:rFonts w:ascii="Arial" w:hAnsi="Arial" w:cs="Arial"/>
          <w:sz w:val="22"/>
          <w:szCs w:val="22"/>
        </w:rPr>
        <w:t>.</w:t>
      </w:r>
      <w:r w:rsidR="001003A1">
        <w:rPr>
          <w:rFonts w:ascii="Arial" w:hAnsi="Arial" w:cs="Arial"/>
          <w:sz w:val="22"/>
          <w:szCs w:val="22"/>
        </w:rPr>
        <w:t xml:space="preserve"> Poster,</w:t>
      </w:r>
      <w:r>
        <w:rPr>
          <w:rFonts w:ascii="Arial" w:hAnsi="Arial" w:cs="Arial"/>
          <w:sz w:val="22"/>
          <w:szCs w:val="22"/>
        </w:rPr>
        <w:t xml:space="preserve"> 117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meeting,</w:t>
      </w:r>
      <w:r w:rsidRPr="00EB5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Orleans, LA, 2017</w:t>
      </w:r>
      <w:r w:rsidRPr="00EB531F">
        <w:rPr>
          <w:rFonts w:ascii="Arial" w:hAnsi="Arial" w:cs="Arial"/>
          <w:sz w:val="22"/>
          <w:szCs w:val="22"/>
        </w:rPr>
        <w:t>.</w:t>
      </w:r>
    </w:p>
    <w:p w:rsidR="00FB2808" w:rsidRPr="00EB531F" w:rsidRDefault="00FB280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5D0703" w:rsidRPr="00EB531F">
        <w:rPr>
          <w:rFonts w:ascii="Arial" w:hAnsi="Arial" w:cs="Arial"/>
          <w:b/>
          <w:sz w:val="22"/>
          <w:szCs w:val="22"/>
        </w:rPr>
        <w:t>3</w:t>
      </w:r>
      <w:r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Benoit SL,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Pr="00EB531F">
        <w:rPr>
          <w:rFonts w:ascii="Arial" w:hAnsi="Arial" w:cs="Arial"/>
          <w:sz w:val="22"/>
          <w:szCs w:val="22"/>
        </w:rPr>
        <w:t xml:space="preserve"> RJ.</w:t>
      </w:r>
    </w:p>
    <w:p w:rsidR="00FB2808" w:rsidRPr="00EB531F" w:rsidRDefault="00FB280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ab/>
      </w:r>
      <w:r w:rsidRPr="00EB531F">
        <w:rPr>
          <w:rFonts w:ascii="Arial" w:hAnsi="Arial" w:cs="Arial"/>
          <w:bCs/>
          <w:sz w:val="22"/>
          <w:szCs w:val="22"/>
        </w:rPr>
        <w:t xml:space="preserve">The gastric pathogen </w:t>
      </w:r>
      <w:r w:rsidR="00C869AF" w:rsidRPr="00EB531F">
        <w:rPr>
          <w:rFonts w:ascii="Arial" w:hAnsi="Arial" w:cs="Arial"/>
          <w:bCs/>
          <w:i/>
          <w:iCs/>
          <w:sz w:val="22"/>
          <w:szCs w:val="22"/>
        </w:rPr>
        <w:t>H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 xml:space="preserve">elicobacter pylori </w:t>
      </w:r>
      <w:r w:rsidRPr="00EB531F">
        <w:rPr>
          <w:rFonts w:ascii="Arial" w:hAnsi="Arial" w:cs="Arial"/>
          <w:bCs/>
          <w:sz w:val="22"/>
          <w:szCs w:val="22"/>
        </w:rPr>
        <w:t xml:space="preserve">can store </w:t>
      </w:r>
      <w:r w:rsidR="0052128D" w:rsidRPr="00EB531F">
        <w:rPr>
          <w:rFonts w:ascii="Arial" w:hAnsi="Arial" w:cs="Arial"/>
          <w:bCs/>
          <w:sz w:val="22"/>
          <w:szCs w:val="22"/>
        </w:rPr>
        <w:t>nickel</w:t>
      </w:r>
      <w:r w:rsidRPr="00EB531F">
        <w:rPr>
          <w:rFonts w:ascii="Arial" w:hAnsi="Arial" w:cs="Arial"/>
          <w:bCs/>
          <w:sz w:val="22"/>
          <w:szCs w:val="22"/>
        </w:rPr>
        <w:t xml:space="preserve"> to aid colonization of the host.</w:t>
      </w:r>
      <w:r w:rsidR="001003A1">
        <w:rPr>
          <w:rFonts w:ascii="Arial" w:hAnsi="Arial" w:cs="Arial"/>
          <w:bCs/>
          <w:sz w:val="22"/>
          <w:szCs w:val="22"/>
        </w:rPr>
        <w:t xml:space="preserve"> Poster,</w:t>
      </w:r>
    </w:p>
    <w:p w:rsidR="00627546" w:rsidRPr="00EB531F" w:rsidRDefault="00FB2808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8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International Biometals Symposium, Brussels, Belgium, 2012.</w:t>
      </w:r>
    </w:p>
    <w:p w:rsidR="00AA5F06" w:rsidRPr="00EB531F" w:rsidRDefault="005D0703" w:rsidP="00AA5F06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FB2808" w:rsidRPr="00EB531F">
        <w:rPr>
          <w:rFonts w:ascii="Arial" w:hAnsi="Arial" w:cs="Arial"/>
          <w:b/>
          <w:sz w:val="22"/>
          <w:szCs w:val="22"/>
        </w:rPr>
        <w:t>2</w:t>
      </w:r>
      <w:r w:rsidR="00AA5F06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AA5F06" w:rsidRPr="00EB531F">
        <w:rPr>
          <w:rFonts w:ascii="Arial" w:hAnsi="Arial" w:cs="Arial"/>
          <w:sz w:val="22"/>
          <w:szCs w:val="22"/>
        </w:rPr>
        <w:t>J.</w:t>
      </w:r>
    </w:p>
    <w:p w:rsidR="006A7A3B" w:rsidRDefault="00AA5F06" w:rsidP="00C75E8B">
      <w:pPr>
        <w:ind w:left="720"/>
        <w:rPr>
          <w:rFonts w:ascii="Arial" w:hAnsi="Arial" w:cs="Arial"/>
          <w:bCs/>
          <w:iCs/>
          <w:sz w:val="22"/>
          <w:szCs w:val="22"/>
        </w:rPr>
      </w:pPr>
      <w:r w:rsidRPr="00EB531F">
        <w:rPr>
          <w:rFonts w:ascii="Arial" w:hAnsi="Arial" w:cs="Arial"/>
          <w:bCs/>
          <w:sz w:val="22"/>
          <w:szCs w:val="22"/>
        </w:rPr>
        <w:t xml:space="preserve">Mua (HP0868) is a nickel-binding protein that modulates urease activity in 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>Helicobacter pylori</w:t>
      </w:r>
      <w:r w:rsidRPr="00EB531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E2BA4" w:rsidRPr="00EB531F" w:rsidRDefault="001003A1" w:rsidP="006A7A3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Poster</w:t>
      </w:r>
      <w:r w:rsidRPr="001003A1">
        <w:rPr>
          <w:rFonts w:ascii="Arial" w:hAnsi="Arial" w:cs="Arial"/>
          <w:bCs/>
          <w:iCs/>
          <w:sz w:val="22"/>
          <w:szCs w:val="22"/>
        </w:rPr>
        <w:t>,</w:t>
      </w:r>
      <w:r w:rsidR="00AA5F06" w:rsidRPr="001003A1">
        <w:rPr>
          <w:rFonts w:ascii="Arial" w:hAnsi="Arial" w:cs="Arial"/>
          <w:sz w:val="22"/>
          <w:szCs w:val="22"/>
        </w:rPr>
        <w:t xml:space="preserve"> </w:t>
      </w:r>
      <w:r w:rsidR="00AA5F06" w:rsidRPr="00EB531F">
        <w:rPr>
          <w:rFonts w:ascii="Arial" w:hAnsi="Arial" w:cs="Arial"/>
          <w:sz w:val="22"/>
          <w:szCs w:val="22"/>
        </w:rPr>
        <w:t>111</w:t>
      </w:r>
      <w:r w:rsidR="00AA5F06"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A5F06"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meeting,</w:t>
      </w:r>
      <w:r w:rsidR="00AA5F06" w:rsidRPr="00EB531F">
        <w:rPr>
          <w:rFonts w:ascii="Arial" w:hAnsi="Arial" w:cs="Arial"/>
          <w:sz w:val="22"/>
          <w:szCs w:val="22"/>
        </w:rPr>
        <w:t xml:space="preserve"> New Orleans, LA, 2011.</w:t>
      </w:r>
    </w:p>
    <w:p w:rsidR="00C75E8B" w:rsidRPr="00EB531F" w:rsidRDefault="005D0703" w:rsidP="00C75E8B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11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C75E8B" w:rsidRPr="00EB531F">
        <w:rPr>
          <w:rFonts w:ascii="Arial" w:hAnsi="Arial" w:cs="Arial"/>
          <w:sz w:val="22"/>
          <w:szCs w:val="22"/>
        </w:rPr>
        <w:t>.</w:t>
      </w:r>
    </w:p>
    <w:p w:rsidR="00C75E8B" w:rsidRPr="00EB531F" w:rsidRDefault="00C75E8B" w:rsidP="00FE2BA4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The quest for nickel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1003A1">
        <w:rPr>
          <w:rFonts w:ascii="Arial" w:hAnsi="Arial" w:cs="Arial"/>
          <w:sz w:val="22"/>
          <w:szCs w:val="22"/>
        </w:rPr>
        <w:t xml:space="preserve">Oral presentation, </w:t>
      </w:r>
      <w:r w:rsidR="009F12E7" w:rsidRPr="00EB531F">
        <w:rPr>
          <w:rFonts w:ascii="Arial" w:hAnsi="Arial" w:cs="Arial"/>
          <w:sz w:val="22"/>
          <w:szCs w:val="22"/>
        </w:rPr>
        <w:t>Microbiolo</w:t>
      </w:r>
      <w:r w:rsidR="006A7A3B">
        <w:rPr>
          <w:rFonts w:ascii="Arial" w:hAnsi="Arial" w:cs="Arial"/>
          <w:sz w:val="22"/>
          <w:szCs w:val="22"/>
        </w:rPr>
        <w:t>gy Department Fall seminars,</w:t>
      </w:r>
      <w:r w:rsidR="001F101B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University of Georgia, Athens, </w:t>
      </w:r>
      <w:r w:rsidR="009F12E7" w:rsidRPr="00EB531F">
        <w:rPr>
          <w:rFonts w:ascii="Arial" w:hAnsi="Arial" w:cs="Arial"/>
          <w:sz w:val="22"/>
          <w:szCs w:val="22"/>
        </w:rPr>
        <w:t xml:space="preserve">GA, </w:t>
      </w:r>
      <w:r w:rsidRPr="00EB531F">
        <w:rPr>
          <w:rFonts w:ascii="Arial" w:hAnsi="Arial" w:cs="Arial"/>
          <w:sz w:val="22"/>
          <w:szCs w:val="22"/>
        </w:rPr>
        <w:t>October 2010.</w:t>
      </w:r>
    </w:p>
    <w:p w:rsidR="00F71240" w:rsidRPr="00EB531F" w:rsidRDefault="005D0703" w:rsidP="00F71240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10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C75E8B" w:rsidRPr="00EB531F">
        <w:rPr>
          <w:rFonts w:ascii="Arial" w:hAnsi="Arial" w:cs="Arial"/>
          <w:sz w:val="22"/>
          <w:szCs w:val="22"/>
        </w:rPr>
        <w:t>Maier, R</w:t>
      </w:r>
      <w:r w:rsidR="00F71240" w:rsidRPr="00EB531F">
        <w:rPr>
          <w:rFonts w:ascii="Arial" w:hAnsi="Arial" w:cs="Arial"/>
          <w:sz w:val="22"/>
          <w:szCs w:val="22"/>
        </w:rPr>
        <w:t>J.</w:t>
      </w:r>
      <w:r w:rsidR="00F71240" w:rsidRPr="00EB531F">
        <w:rPr>
          <w:rFonts w:ascii="Arial" w:hAnsi="Arial" w:cs="Arial"/>
          <w:b/>
          <w:sz w:val="22"/>
          <w:szCs w:val="22"/>
        </w:rPr>
        <w:t xml:space="preserve"> </w:t>
      </w:r>
    </w:p>
    <w:p w:rsidR="00FB2808" w:rsidRPr="00EB531F" w:rsidRDefault="00F71240" w:rsidP="001530D4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Link between hydrogen use and cholesterol metabolism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>.</w:t>
      </w:r>
      <w:r w:rsidR="00FB2808" w:rsidRPr="00EB531F">
        <w:rPr>
          <w:rFonts w:ascii="Arial" w:hAnsi="Arial" w:cs="Arial"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</w:p>
    <w:p w:rsidR="00284FD0" w:rsidRPr="00EB531F" w:rsidRDefault="00F71240" w:rsidP="001530D4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9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FB2808" w:rsidRPr="00EB531F">
        <w:rPr>
          <w:rFonts w:ascii="Arial" w:hAnsi="Arial" w:cs="Arial"/>
          <w:sz w:val="22"/>
          <w:szCs w:val="22"/>
        </w:rPr>
        <w:t xml:space="preserve"> International Hydrogenase C</w:t>
      </w:r>
      <w:r w:rsidRPr="00EB531F">
        <w:rPr>
          <w:rFonts w:ascii="Arial" w:hAnsi="Arial" w:cs="Arial"/>
          <w:sz w:val="22"/>
          <w:szCs w:val="22"/>
        </w:rPr>
        <w:t>onference, Uppsala, Sweden, 2010.</w:t>
      </w:r>
    </w:p>
    <w:p w:rsidR="00F71240" w:rsidRPr="00EB531F" w:rsidRDefault="005D0703" w:rsidP="00F7124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9</w:t>
      </w:r>
      <w:r w:rsidR="00F71240" w:rsidRPr="00EB531F">
        <w:rPr>
          <w:rFonts w:ascii="Arial" w:hAnsi="Arial" w:cs="Arial"/>
          <w:b/>
          <w:sz w:val="22"/>
          <w:szCs w:val="22"/>
        </w:rPr>
        <w:t>-</w:t>
      </w:r>
      <w:r w:rsidR="00F71240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Carpenter BM, Gancz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H</w:t>
      </w:r>
      <w:r w:rsidR="00F71240" w:rsidRPr="00EB531F">
        <w:rPr>
          <w:rStyle w:val="normalchar1"/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Style w:val="normalchar1"/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Style w:val="normalchar1"/>
          <w:rFonts w:ascii="Arial" w:hAnsi="Arial" w:cs="Arial"/>
          <w:b/>
          <w:sz w:val="22"/>
          <w:szCs w:val="22"/>
        </w:rPr>
        <w:t xml:space="preserve"> S</w:t>
      </w:r>
      <w:r w:rsidR="00F71240" w:rsidRPr="00EB531F">
        <w:rPr>
          <w:rStyle w:val="normalchar1"/>
          <w:rFonts w:ascii="Arial" w:hAnsi="Arial" w:cs="Arial"/>
          <w:b/>
          <w:sz w:val="22"/>
          <w:szCs w:val="22"/>
        </w:rPr>
        <w:t>L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, Evans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S</w:t>
      </w:r>
      <w:r w:rsidR="00F71240" w:rsidRPr="00EB531F">
        <w:rPr>
          <w:rStyle w:val="normalchar1"/>
          <w:rFonts w:ascii="Arial" w:hAnsi="Arial" w:cs="Arial"/>
          <w:sz w:val="22"/>
          <w:szCs w:val="22"/>
        </w:rPr>
        <w:t>, Mic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hel SL, Maier RJ, Merrell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D</w:t>
      </w:r>
      <w:r w:rsidR="00F71240" w:rsidRPr="00EB531F">
        <w:rPr>
          <w:rStyle w:val="normalchar1"/>
          <w:rFonts w:ascii="Arial" w:hAnsi="Arial" w:cs="Arial"/>
          <w:sz w:val="22"/>
          <w:szCs w:val="22"/>
        </w:rPr>
        <w:t>S.</w:t>
      </w:r>
    </w:p>
    <w:p w:rsidR="002F08E5" w:rsidRDefault="00F71240" w:rsidP="009802C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Analysis of Site Specific Amino Acid Mutations in the Ferric Uptake Regulator of </w:t>
      </w:r>
      <w:r w:rsidRPr="00EB531F">
        <w:rPr>
          <w:rFonts w:ascii="Arial" w:hAnsi="Arial" w:cs="Arial"/>
          <w:i/>
          <w:iCs/>
          <w:sz w:val="22"/>
          <w:szCs w:val="22"/>
        </w:rPr>
        <w:t>Helicobacter pylori</w:t>
      </w:r>
      <w:r w:rsidRPr="00EB531F">
        <w:rPr>
          <w:rFonts w:ascii="Arial" w:hAnsi="Arial" w:cs="Arial"/>
          <w:iCs/>
          <w:sz w:val="22"/>
          <w:szCs w:val="22"/>
        </w:rPr>
        <w:t>.</w:t>
      </w:r>
      <w:r w:rsidR="00B565A5" w:rsidRPr="00EB531F">
        <w:rPr>
          <w:rFonts w:ascii="Arial" w:hAnsi="Arial" w:cs="Arial"/>
          <w:iCs/>
          <w:sz w:val="22"/>
          <w:szCs w:val="22"/>
        </w:rPr>
        <w:t xml:space="preserve"> </w:t>
      </w:r>
      <w:r w:rsidR="001003A1">
        <w:rPr>
          <w:rFonts w:ascii="Arial" w:hAnsi="Arial" w:cs="Arial"/>
          <w:iCs/>
          <w:sz w:val="22"/>
          <w:szCs w:val="22"/>
        </w:rPr>
        <w:t>Poster,</w:t>
      </w:r>
      <w:r w:rsidRPr="00EB531F">
        <w:rPr>
          <w:rFonts w:ascii="Arial" w:hAnsi="Arial" w:cs="Arial"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110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meeting,</w:t>
      </w:r>
      <w:r w:rsidRPr="00EB531F">
        <w:rPr>
          <w:rFonts w:ascii="Arial" w:hAnsi="Arial" w:cs="Arial"/>
          <w:sz w:val="22"/>
          <w:szCs w:val="22"/>
        </w:rPr>
        <w:t xml:space="preserve"> San Diego, CA, 2010.</w:t>
      </w:r>
    </w:p>
    <w:p w:rsidR="000029B6" w:rsidRPr="00EB531F" w:rsidRDefault="005D0703" w:rsidP="00CD4CF0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8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787BB5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0029B6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0029B6" w:rsidP="000029B6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Construction and characterization of </w:t>
      </w:r>
      <w:r w:rsidRPr="00EB531F">
        <w:rPr>
          <w:rFonts w:ascii="Arial" w:hAnsi="Arial" w:cs="Arial"/>
          <w:i/>
          <w:sz w:val="22"/>
          <w:szCs w:val="22"/>
        </w:rPr>
        <w:t>Helicobacter pylori tatB</w:t>
      </w:r>
      <w:r w:rsidRPr="00EB531F">
        <w:rPr>
          <w:rFonts w:ascii="Arial" w:hAnsi="Arial" w:cs="Arial"/>
          <w:sz w:val="22"/>
          <w:szCs w:val="22"/>
        </w:rPr>
        <w:t xml:space="preserve"> and </w:t>
      </w:r>
      <w:r w:rsidRPr="00EB531F">
        <w:rPr>
          <w:rFonts w:ascii="Arial" w:hAnsi="Arial" w:cs="Arial"/>
          <w:i/>
          <w:sz w:val="22"/>
          <w:szCs w:val="22"/>
        </w:rPr>
        <w:t>tatC</w:t>
      </w:r>
      <w:r w:rsidRPr="00EB531F">
        <w:rPr>
          <w:rFonts w:ascii="Arial" w:hAnsi="Arial" w:cs="Arial"/>
          <w:sz w:val="22"/>
          <w:szCs w:val="22"/>
        </w:rPr>
        <w:t xml:space="preserve"> mutants: requirement for fully functional twin arginine translocation system</w:t>
      </w:r>
      <w:r w:rsidR="001003A1">
        <w:rPr>
          <w:rFonts w:ascii="Arial" w:hAnsi="Arial" w:cs="Arial"/>
          <w:sz w:val="22"/>
          <w:szCs w:val="22"/>
        </w:rPr>
        <w:t xml:space="preserve"> for mouse colonization. Poster, </w:t>
      </w:r>
      <w:r w:rsidRPr="00EB531F">
        <w:rPr>
          <w:rFonts w:ascii="Arial" w:hAnsi="Arial" w:cs="Arial"/>
          <w:sz w:val="22"/>
          <w:szCs w:val="22"/>
        </w:rPr>
        <w:t>109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>, Philadelphia, PA, 2009.</w:t>
      </w:r>
    </w:p>
    <w:p w:rsidR="00CD4CF0" w:rsidRPr="00EB531F" w:rsidRDefault="00FB2808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7</w:t>
      </w:r>
      <w:r w:rsidR="00CD4CF0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Zbell</w:t>
      </w:r>
      <w:r w:rsidR="00C75E8B" w:rsidRPr="00EB531F">
        <w:rPr>
          <w:rFonts w:ascii="Arial" w:hAnsi="Arial" w:cs="Arial"/>
          <w:sz w:val="22"/>
          <w:szCs w:val="22"/>
        </w:rPr>
        <w:t xml:space="preserve"> A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CD4CF0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D4CF0" w:rsidRPr="00EB531F">
        <w:rPr>
          <w:rFonts w:ascii="Arial" w:hAnsi="Arial" w:cs="Arial"/>
          <w:b/>
          <w:sz w:val="22"/>
          <w:szCs w:val="22"/>
        </w:rPr>
        <w:t xml:space="preserve"> S</w:t>
      </w:r>
      <w:r w:rsidR="00787BB5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CD4CF0" w:rsidRPr="00EB531F">
        <w:rPr>
          <w:rFonts w:ascii="Arial" w:hAnsi="Arial" w:cs="Arial"/>
          <w:sz w:val="22"/>
          <w:szCs w:val="22"/>
        </w:rPr>
        <w:t>J.</w:t>
      </w:r>
      <w:r w:rsidR="00CD4CF0" w:rsidRPr="00EB531F">
        <w:rPr>
          <w:rFonts w:ascii="Arial" w:hAnsi="Arial" w:cs="Arial"/>
          <w:sz w:val="22"/>
          <w:szCs w:val="22"/>
        </w:rPr>
        <w:tab/>
      </w:r>
    </w:p>
    <w:p w:rsidR="00CD4CF0" w:rsidRPr="00EB531F" w:rsidRDefault="00CD4CF0" w:rsidP="00CD4CF0">
      <w:pPr>
        <w:ind w:firstLine="720"/>
        <w:rPr>
          <w:rFonts w:ascii="Arial" w:hAnsi="Arial" w:cs="Arial"/>
          <w:bCs/>
          <w:iCs/>
          <w:sz w:val="22"/>
          <w:szCs w:val="22"/>
        </w:rPr>
      </w:pPr>
      <w:r w:rsidRPr="00EB531F">
        <w:rPr>
          <w:rFonts w:ascii="Arial" w:hAnsi="Arial" w:cs="Arial"/>
          <w:bCs/>
          <w:i/>
          <w:iCs/>
          <w:sz w:val="22"/>
          <w:szCs w:val="22"/>
        </w:rPr>
        <w:t xml:space="preserve">Salmonella typhimurium </w:t>
      </w:r>
      <w:r w:rsidRPr="00EB531F">
        <w:rPr>
          <w:rFonts w:ascii="Arial" w:hAnsi="Arial" w:cs="Arial"/>
          <w:bCs/>
          <w:sz w:val="22"/>
          <w:szCs w:val="22"/>
        </w:rPr>
        <w:t xml:space="preserve">uptake-type hydrogenases are differentially expressed 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>in vivo</w:t>
      </w:r>
      <w:r w:rsidRPr="00EB531F">
        <w:rPr>
          <w:rFonts w:ascii="Arial" w:hAnsi="Arial" w:cs="Arial"/>
          <w:bCs/>
          <w:iCs/>
          <w:sz w:val="22"/>
          <w:szCs w:val="22"/>
        </w:rPr>
        <w:t>.</w:t>
      </w:r>
    </w:p>
    <w:p w:rsidR="00C961AA" w:rsidRPr="00EB531F" w:rsidRDefault="001003A1" w:rsidP="00265A75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Poster, </w:t>
      </w:r>
      <w:r w:rsidR="00CD4CF0" w:rsidRPr="00EB531F">
        <w:rPr>
          <w:rFonts w:ascii="Arial" w:hAnsi="Arial" w:cs="Arial"/>
          <w:bCs/>
          <w:iCs/>
          <w:sz w:val="22"/>
          <w:szCs w:val="22"/>
        </w:rPr>
        <w:t>8</w:t>
      </w:r>
      <w:r w:rsidR="00CD4CF0" w:rsidRPr="00EB531F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CD4CF0" w:rsidRPr="00EB531F">
        <w:rPr>
          <w:rFonts w:ascii="Arial" w:hAnsi="Arial" w:cs="Arial"/>
          <w:bCs/>
          <w:iCs/>
          <w:sz w:val="22"/>
          <w:szCs w:val="22"/>
        </w:rPr>
        <w:t xml:space="preserve"> International Hydrogenase Conference. Breckenridge, CO, 2007. 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6</w:t>
      </w:r>
      <w:r w:rsidR="00CD4CF0" w:rsidRPr="00EB531F">
        <w:rPr>
          <w:rFonts w:ascii="Arial" w:hAnsi="Arial" w:cs="Arial"/>
          <w:b/>
          <w:sz w:val="22"/>
          <w:szCs w:val="22"/>
        </w:rPr>
        <w:t>-</w:t>
      </w:r>
      <w:r w:rsidR="00CD4CF0" w:rsidRPr="00EB531F">
        <w:rPr>
          <w:rFonts w:ascii="Arial" w:hAnsi="Arial" w:cs="Arial"/>
          <w:sz w:val="22"/>
          <w:szCs w:val="22"/>
        </w:rPr>
        <w:t xml:space="preserve"> </w:t>
      </w:r>
      <w:r w:rsidR="002A38E6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CD4CF0" w:rsidRPr="00EB531F">
        <w:rPr>
          <w:rFonts w:ascii="Arial" w:hAnsi="Arial" w:cs="Arial"/>
          <w:b/>
          <w:sz w:val="22"/>
          <w:szCs w:val="22"/>
        </w:rPr>
        <w:t>,</w:t>
      </w:r>
      <w:r w:rsidR="00E45E8D" w:rsidRPr="00EB531F">
        <w:rPr>
          <w:rFonts w:ascii="Arial" w:hAnsi="Arial" w:cs="Arial"/>
          <w:sz w:val="22"/>
          <w:szCs w:val="22"/>
        </w:rPr>
        <w:t xml:space="preserve"> Zbell A,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CD4CF0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CD4CF0" w:rsidP="00787BB5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Nickel supplementation cannot restore nickel-enzyme activities in </w:t>
      </w:r>
      <w:r w:rsidRPr="00EB531F">
        <w:rPr>
          <w:rFonts w:ascii="Arial" w:hAnsi="Arial" w:cs="Arial"/>
          <w:i/>
          <w:sz w:val="22"/>
          <w:szCs w:val="22"/>
        </w:rPr>
        <w:t>Helicobacter hepaticus</w:t>
      </w:r>
      <w:r w:rsidRPr="00EB531F">
        <w:rPr>
          <w:rFonts w:ascii="Arial" w:hAnsi="Arial" w:cs="Arial"/>
          <w:sz w:val="22"/>
          <w:szCs w:val="22"/>
        </w:rPr>
        <w:t xml:space="preserve"> accessory pr</w:t>
      </w:r>
      <w:r w:rsidR="002F08E5">
        <w:rPr>
          <w:rFonts w:ascii="Arial" w:hAnsi="Arial" w:cs="Arial"/>
          <w:sz w:val="22"/>
          <w:szCs w:val="22"/>
        </w:rPr>
        <w:t>otein disruption strains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1003A1">
        <w:rPr>
          <w:rFonts w:ascii="Arial" w:hAnsi="Arial" w:cs="Arial"/>
          <w:sz w:val="22"/>
          <w:szCs w:val="22"/>
        </w:rPr>
        <w:t xml:space="preserve">Poster, </w:t>
      </w:r>
      <w:r w:rsidRPr="00EB531F">
        <w:rPr>
          <w:rFonts w:ascii="Arial" w:hAnsi="Arial" w:cs="Arial"/>
          <w:sz w:val="22"/>
          <w:szCs w:val="22"/>
        </w:rPr>
        <w:t>106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 xml:space="preserve">, Orlando, </w:t>
      </w:r>
      <w:r w:rsidR="002A38E6" w:rsidRPr="00EB531F">
        <w:rPr>
          <w:rFonts w:ascii="Arial" w:hAnsi="Arial" w:cs="Arial"/>
          <w:sz w:val="22"/>
          <w:szCs w:val="22"/>
        </w:rPr>
        <w:t xml:space="preserve">FL, </w:t>
      </w:r>
      <w:r w:rsidRPr="00EB531F">
        <w:rPr>
          <w:rFonts w:ascii="Arial" w:hAnsi="Arial" w:cs="Arial"/>
          <w:sz w:val="22"/>
          <w:szCs w:val="22"/>
        </w:rPr>
        <w:t>2006.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  <w:lang w:val="fr-FR"/>
        </w:rPr>
      </w:pPr>
      <w:r w:rsidRPr="00EB531F">
        <w:rPr>
          <w:rFonts w:ascii="Arial" w:hAnsi="Arial" w:cs="Arial"/>
          <w:b/>
          <w:sz w:val="22"/>
          <w:szCs w:val="22"/>
          <w:lang w:val="fr-FR"/>
        </w:rPr>
        <w:t>5</w:t>
      </w:r>
      <w:r w:rsidR="00787BB5" w:rsidRPr="00EB531F">
        <w:rPr>
          <w:rFonts w:ascii="Arial" w:hAnsi="Arial" w:cs="Arial"/>
          <w:b/>
          <w:sz w:val="22"/>
          <w:szCs w:val="22"/>
          <w:lang w:val="fr-FR"/>
        </w:rPr>
        <w:t xml:space="preserve">- </w:t>
      </w:r>
      <w:r w:rsidR="00E45E8D" w:rsidRPr="00EB531F">
        <w:rPr>
          <w:rFonts w:ascii="Arial" w:hAnsi="Arial" w:cs="Arial"/>
          <w:sz w:val="22"/>
          <w:szCs w:val="22"/>
          <w:lang w:val="fr-FR"/>
        </w:rPr>
        <w:t>Boylan</w:t>
      </w:r>
      <w:r w:rsidR="00C75E8B" w:rsidRPr="00EB531F">
        <w:rPr>
          <w:rFonts w:ascii="Arial" w:hAnsi="Arial" w:cs="Arial"/>
          <w:sz w:val="22"/>
          <w:szCs w:val="22"/>
          <w:lang w:val="fr-FR"/>
        </w:rPr>
        <w:t xml:space="preserve"> J</w:t>
      </w:r>
      <w:r w:rsidR="00CD4CF0" w:rsidRPr="00EB531F">
        <w:rPr>
          <w:rFonts w:ascii="Arial" w:hAnsi="Arial" w:cs="Arial"/>
          <w:sz w:val="22"/>
          <w:szCs w:val="22"/>
          <w:lang w:val="fr-FR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  <w:lang w:val="fr-FR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  <w:lang w:val="fr-FR"/>
        </w:rPr>
        <w:t xml:space="preserve"> S</w:t>
      </w:r>
      <w:r w:rsidR="00CD4CF0" w:rsidRPr="00EB531F">
        <w:rPr>
          <w:rFonts w:ascii="Arial" w:hAnsi="Arial" w:cs="Arial"/>
          <w:b/>
          <w:sz w:val="22"/>
          <w:szCs w:val="22"/>
          <w:lang w:val="fr-FR"/>
        </w:rPr>
        <w:t>,</w:t>
      </w:r>
      <w:r w:rsidR="00E45E8D" w:rsidRPr="00EB531F">
        <w:rPr>
          <w:rFonts w:ascii="Arial" w:hAnsi="Arial" w:cs="Arial"/>
          <w:sz w:val="22"/>
          <w:szCs w:val="22"/>
          <w:lang w:val="fr-FR"/>
        </w:rPr>
        <w:t xml:space="preserve"> Garcia-Lara J, Gherardini</w:t>
      </w:r>
      <w:r w:rsidR="00C75E8B" w:rsidRPr="00EB531F">
        <w:rPr>
          <w:rFonts w:ascii="Arial" w:hAnsi="Arial" w:cs="Arial"/>
          <w:sz w:val="22"/>
          <w:szCs w:val="22"/>
          <w:lang w:val="fr-FR"/>
        </w:rPr>
        <w:t xml:space="preserve"> F</w:t>
      </w:r>
      <w:r w:rsidR="00CD4CF0" w:rsidRPr="00EB531F">
        <w:rPr>
          <w:rFonts w:ascii="Arial" w:hAnsi="Arial" w:cs="Arial"/>
          <w:sz w:val="22"/>
          <w:szCs w:val="22"/>
          <w:lang w:val="fr-FR"/>
        </w:rPr>
        <w:t>C.</w:t>
      </w:r>
    </w:p>
    <w:p w:rsidR="00FB2808" w:rsidRPr="00EB531F" w:rsidRDefault="00CD4CF0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The regulation and functional characterization of B</w:t>
      </w:r>
      <w:r w:rsidRPr="00EB531F">
        <w:rPr>
          <w:rFonts w:ascii="Arial" w:hAnsi="Arial" w:cs="Arial"/>
          <w:i/>
          <w:sz w:val="22"/>
          <w:szCs w:val="22"/>
        </w:rPr>
        <w:t>orrelia burgdorferi</w:t>
      </w:r>
      <w:r w:rsidR="001003A1">
        <w:rPr>
          <w:rFonts w:ascii="Arial" w:hAnsi="Arial" w:cs="Arial"/>
          <w:sz w:val="22"/>
          <w:szCs w:val="22"/>
        </w:rPr>
        <w:t xml:space="preserve"> NADH oxidase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  <w:r w:rsidRPr="00EB531F">
        <w:rPr>
          <w:rFonts w:ascii="Arial" w:hAnsi="Arial" w:cs="Arial"/>
          <w:sz w:val="22"/>
          <w:szCs w:val="22"/>
        </w:rPr>
        <w:t xml:space="preserve"> 105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 xml:space="preserve">, Atlanta, GA, 2005. 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4</w:t>
      </w:r>
      <w:r w:rsidR="00787BB5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D4CF0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CD4CF0" w:rsidRPr="00EB531F">
        <w:rPr>
          <w:rFonts w:ascii="Arial" w:hAnsi="Arial" w:cs="Arial"/>
          <w:sz w:val="22"/>
          <w:szCs w:val="22"/>
        </w:rPr>
        <w:t>J.</w:t>
      </w:r>
    </w:p>
    <w:p w:rsidR="001454E1" w:rsidRPr="006A7A3B" w:rsidRDefault="00CD4CF0" w:rsidP="006A7A3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Dependence of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urease activity on the nickel-sequestering ability of th</w:t>
      </w:r>
      <w:r w:rsidR="001003A1">
        <w:rPr>
          <w:rFonts w:ascii="Arial" w:hAnsi="Arial" w:cs="Arial"/>
          <w:sz w:val="22"/>
          <w:szCs w:val="22"/>
        </w:rPr>
        <w:t>e UreE accessory protein</w:t>
      </w:r>
      <w:r w:rsidRPr="00EB531F">
        <w:rPr>
          <w:rFonts w:ascii="Arial" w:hAnsi="Arial" w:cs="Arial"/>
          <w:iCs/>
          <w:sz w:val="22"/>
          <w:szCs w:val="22"/>
        </w:rPr>
        <w:t>.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  <w:r w:rsidRPr="00EB531F">
        <w:rPr>
          <w:rFonts w:ascii="Arial" w:hAnsi="Arial" w:cs="Arial"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103</w:t>
      </w:r>
      <w:r w:rsidRPr="00EB531F">
        <w:rPr>
          <w:rFonts w:ascii="Arial" w:hAnsi="Arial" w:cs="Arial"/>
          <w:sz w:val="22"/>
          <w:szCs w:val="22"/>
          <w:vertAlign w:val="superscript"/>
          <w:lang w:val="fr-FR"/>
        </w:rPr>
        <w:t>rd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>, Washington, DC, 2003.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3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D4CF0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Posey JE, Chenoweth MR, Gherardini</w:t>
      </w:r>
      <w:r w:rsidR="00C75E8B" w:rsidRPr="00EB531F">
        <w:rPr>
          <w:rFonts w:ascii="Arial" w:hAnsi="Arial" w:cs="Arial"/>
          <w:sz w:val="22"/>
          <w:szCs w:val="22"/>
        </w:rPr>
        <w:t xml:space="preserve"> F</w:t>
      </w:r>
      <w:r w:rsidR="00CD4CF0" w:rsidRPr="00EB531F">
        <w:rPr>
          <w:rFonts w:ascii="Arial" w:hAnsi="Arial" w:cs="Arial"/>
          <w:sz w:val="22"/>
          <w:szCs w:val="22"/>
        </w:rPr>
        <w:t>C.</w:t>
      </w:r>
    </w:p>
    <w:p w:rsidR="00081AE5" w:rsidRPr="00265A75" w:rsidRDefault="00CD4CF0" w:rsidP="00265A75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Preliminary characterization of a temperature-sensitive glycolytic enzyme, 3-phosphoglycerate mutase (Gpm) from </w:t>
      </w:r>
      <w:r w:rsidRPr="00EB531F">
        <w:rPr>
          <w:rFonts w:ascii="Arial" w:hAnsi="Arial" w:cs="Arial"/>
          <w:i/>
          <w:sz w:val="22"/>
          <w:szCs w:val="22"/>
        </w:rPr>
        <w:t>Treponema pallidum</w:t>
      </w:r>
      <w:r w:rsidRPr="00EB531F">
        <w:rPr>
          <w:rFonts w:ascii="Arial" w:hAnsi="Arial" w:cs="Arial"/>
          <w:sz w:val="22"/>
          <w:szCs w:val="22"/>
        </w:rPr>
        <w:t>.</w:t>
      </w:r>
      <w:r w:rsidRPr="00EB531F">
        <w:rPr>
          <w:rFonts w:ascii="Arial" w:hAnsi="Arial" w:cs="Arial"/>
          <w:i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  <w:r w:rsidR="00A3217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100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>, Los Angeles, CA, 2000.</w:t>
      </w:r>
    </w:p>
    <w:p w:rsidR="007E6C1F" w:rsidRPr="00EB531F" w:rsidRDefault="00FB280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</w:t>
      </w:r>
      <w:r w:rsidR="00873E84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7E6C1F" w:rsidRPr="00EB531F">
        <w:rPr>
          <w:rFonts w:ascii="Arial" w:hAnsi="Arial" w:cs="Arial"/>
          <w:b/>
          <w:sz w:val="22"/>
          <w:szCs w:val="22"/>
        </w:rPr>
        <w:t xml:space="preserve"> S,</w:t>
      </w:r>
      <w:r w:rsidR="00E45E8D" w:rsidRPr="00EB531F">
        <w:rPr>
          <w:rFonts w:ascii="Arial" w:hAnsi="Arial" w:cs="Arial"/>
          <w:sz w:val="22"/>
          <w:szCs w:val="22"/>
        </w:rPr>
        <w:t xml:space="preserve"> Abaibou </w:t>
      </w:r>
      <w:r w:rsidR="00C75E8B" w:rsidRPr="00EB531F">
        <w:rPr>
          <w:rFonts w:ascii="Arial" w:hAnsi="Arial" w:cs="Arial"/>
          <w:sz w:val="22"/>
          <w:szCs w:val="22"/>
        </w:rPr>
        <w:t>H</w:t>
      </w:r>
      <w:r w:rsidR="00E45E8D" w:rsidRPr="00EB531F">
        <w:rPr>
          <w:rFonts w:ascii="Arial" w:hAnsi="Arial" w:cs="Arial"/>
          <w:sz w:val="22"/>
          <w:szCs w:val="22"/>
        </w:rPr>
        <w:t>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M.</w:t>
      </w:r>
      <w:r w:rsidR="007E6C1F" w:rsidRPr="00EB531F">
        <w:rPr>
          <w:rFonts w:ascii="Arial" w:hAnsi="Arial" w:cs="Arial"/>
          <w:sz w:val="22"/>
          <w:szCs w:val="22"/>
        </w:rPr>
        <w:t>A.</w:t>
      </w:r>
    </w:p>
    <w:p w:rsidR="00284FD0" w:rsidRPr="00EB531F" w:rsidRDefault="007E6C1F" w:rsidP="00D4763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Modèle topologique de la formiate déshydrogénase membranaire aérobie chez </w:t>
      </w:r>
      <w:r w:rsidRPr="00EB531F">
        <w:rPr>
          <w:rFonts w:ascii="Arial" w:hAnsi="Arial" w:cs="Arial"/>
          <w:i/>
          <w:sz w:val="22"/>
          <w:szCs w:val="22"/>
        </w:rPr>
        <w:t>Escherichia coli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5C4767">
        <w:rPr>
          <w:rFonts w:ascii="Arial" w:hAnsi="Arial" w:cs="Arial"/>
          <w:sz w:val="22"/>
          <w:szCs w:val="22"/>
        </w:rPr>
        <w:t>Oral presentation, 25</w:t>
      </w:r>
      <w:r w:rsidRPr="00EB531F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EB531F">
        <w:rPr>
          <w:rFonts w:ascii="Arial" w:hAnsi="Arial" w:cs="Arial"/>
          <w:sz w:val="22"/>
          <w:szCs w:val="22"/>
        </w:rPr>
        <w:t>meeting of the young re</w:t>
      </w:r>
      <w:r w:rsidR="00D4763F" w:rsidRPr="00EB531F">
        <w:rPr>
          <w:rFonts w:ascii="Arial" w:hAnsi="Arial" w:cs="Arial"/>
          <w:sz w:val="22"/>
          <w:szCs w:val="22"/>
        </w:rPr>
        <w:t>searchers, Quebec, Canada, 1998.</w:t>
      </w:r>
    </w:p>
    <w:p w:rsidR="00B27837" w:rsidRPr="00EB531F" w:rsidRDefault="00AA5F06" w:rsidP="00B27837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B27837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Abaibou H,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M-</w:t>
      </w:r>
      <w:r w:rsidR="00B27837" w:rsidRPr="00EB531F">
        <w:rPr>
          <w:rFonts w:ascii="Arial" w:hAnsi="Arial" w:cs="Arial"/>
          <w:sz w:val="22"/>
          <w:szCs w:val="22"/>
        </w:rPr>
        <w:t>A.</w:t>
      </w:r>
    </w:p>
    <w:p w:rsidR="009926EB" w:rsidRDefault="00B27837" w:rsidP="00CA1E3A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Membrane topology of the aerobic formate dehydrogenase of </w:t>
      </w:r>
      <w:r w:rsidRPr="00EB531F">
        <w:rPr>
          <w:rFonts w:ascii="Arial" w:hAnsi="Arial" w:cs="Arial"/>
          <w:i/>
          <w:sz w:val="22"/>
          <w:szCs w:val="22"/>
        </w:rPr>
        <w:t>Escherichia coli.</w:t>
      </w:r>
      <w:r w:rsidR="001003A1">
        <w:rPr>
          <w:rFonts w:ascii="Arial" w:hAnsi="Arial" w:cs="Arial"/>
          <w:sz w:val="22"/>
          <w:szCs w:val="22"/>
        </w:rPr>
        <w:t xml:space="preserve"> Poster, </w:t>
      </w:r>
      <w:r w:rsidRPr="00EB531F">
        <w:rPr>
          <w:rFonts w:ascii="Arial" w:hAnsi="Arial" w:cs="Arial"/>
          <w:sz w:val="22"/>
          <w:szCs w:val="22"/>
        </w:rPr>
        <w:t xml:space="preserve">Anaerobic metabolism and electrons transfer systems meeting, Marseille, France, 1997. </w:t>
      </w:r>
    </w:p>
    <w:p w:rsidR="00081AE5" w:rsidRPr="00DC3E67" w:rsidRDefault="00081AE5" w:rsidP="00CA1E3A">
      <w:pPr>
        <w:ind w:left="720"/>
        <w:rPr>
          <w:rFonts w:ascii="Arial" w:hAnsi="Arial" w:cs="Arial"/>
          <w:sz w:val="22"/>
          <w:szCs w:val="22"/>
        </w:rPr>
      </w:pPr>
    </w:p>
    <w:p w:rsidR="002764AC" w:rsidRPr="00DC3E67" w:rsidRDefault="002764AC" w:rsidP="00CA1E3A">
      <w:pPr>
        <w:pStyle w:val="Heading2"/>
        <w:jc w:val="left"/>
        <w:rPr>
          <w:rFonts w:ascii="Arial" w:hAnsi="Arial" w:cs="Arial"/>
          <w:lang w:val="en-US"/>
        </w:rPr>
      </w:pPr>
      <w:r w:rsidRPr="00DC3E67">
        <w:rPr>
          <w:rFonts w:ascii="Arial" w:hAnsi="Arial" w:cs="Arial"/>
          <w:lang w:val="en-US"/>
        </w:rPr>
        <w:t>MEMBERSHIP</w:t>
      </w:r>
      <w:r w:rsidR="00284FD0" w:rsidRPr="00DC3E67">
        <w:rPr>
          <w:rFonts w:ascii="Arial" w:hAnsi="Arial" w:cs="Arial"/>
          <w:lang w:val="en-US"/>
        </w:rPr>
        <w:t>S</w:t>
      </w:r>
    </w:p>
    <w:p w:rsidR="00ED2084" w:rsidRDefault="00ED2084" w:rsidP="002764AC">
      <w:pPr>
        <w:rPr>
          <w:rFonts w:ascii="Arial" w:hAnsi="Arial" w:cs="Arial"/>
          <w:sz w:val="22"/>
          <w:szCs w:val="24"/>
        </w:rPr>
      </w:pPr>
    </w:p>
    <w:p w:rsidR="002764AC" w:rsidRPr="00EB531F" w:rsidRDefault="002764AC" w:rsidP="002764AC">
      <w:pPr>
        <w:rPr>
          <w:rFonts w:ascii="Arial" w:hAnsi="Arial" w:cs="Arial"/>
          <w:sz w:val="22"/>
          <w:szCs w:val="24"/>
        </w:rPr>
      </w:pPr>
      <w:r w:rsidRPr="00EB531F">
        <w:rPr>
          <w:rFonts w:ascii="Arial" w:hAnsi="Arial" w:cs="Arial"/>
          <w:sz w:val="22"/>
          <w:szCs w:val="24"/>
        </w:rPr>
        <w:t xml:space="preserve">American Society of </w:t>
      </w:r>
      <w:r w:rsidR="00CC71A5" w:rsidRPr="00EB531F">
        <w:rPr>
          <w:rFonts w:ascii="Arial" w:hAnsi="Arial" w:cs="Arial"/>
          <w:sz w:val="22"/>
          <w:szCs w:val="24"/>
        </w:rPr>
        <w:t xml:space="preserve">Microbiology </w:t>
      </w:r>
      <w:r w:rsidR="00C70F01" w:rsidRPr="00EB531F">
        <w:rPr>
          <w:rFonts w:ascii="Arial" w:hAnsi="Arial" w:cs="Arial"/>
          <w:sz w:val="22"/>
          <w:szCs w:val="24"/>
        </w:rPr>
        <w:t>(</w:t>
      </w:r>
      <w:r w:rsidR="00CC71A5" w:rsidRPr="00EB531F">
        <w:rPr>
          <w:rFonts w:ascii="Arial" w:hAnsi="Arial" w:cs="Arial"/>
          <w:sz w:val="22"/>
          <w:szCs w:val="24"/>
        </w:rPr>
        <w:t>since 2003</w:t>
      </w:r>
      <w:r w:rsidR="00C70F01" w:rsidRPr="00EB531F">
        <w:rPr>
          <w:rFonts w:ascii="Arial" w:hAnsi="Arial" w:cs="Arial"/>
          <w:sz w:val="22"/>
          <w:szCs w:val="24"/>
        </w:rPr>
        <w:t>)</w:t>
      </w:r>
      <w:r w:rsidR="00CC71A5" w:rsidRPr="00EB531F">
        <w:rPr>
          <w:rFonts w:ascii="Arial" w:hAnsi="Arial" w:cs="Arial"/>
          <w:sz w:val="22"/>
          <w:szCs w:val="24"/>
        </w:rPr>
        <w:t xml:space="preserve">. </w:t>
      </w:r>
    </w:p>
    <w:p w:rsidR="00C869AF" w:rsidRDefault="00FB2808" w:rsidP="00D96F32">
      <w:pPr>
        <w:rPr>
          <w:rFonts w:ascii="Arial" w:hAnsi="Arial" w:cs="Arial"/>
          <w:sz w:val="22"/>
          <w:szCs w:val="24"/>
        </w:rPr>
      </w:pPr>
      <w:r w:rsidRPr="00EB531F">
        <w:rPr>
          <w:rFonts w:ascii="Arial" w:hAnsi="Arial" w:cs="Arial"/>
          <w:sz w:val="22"/>
          <w:szCs w:val="24"/>
        </w:rPr>
        <w:t>International Biometals Society (since 2011).</w:t>
      </w:r>
    </w:p>
    <w:p w:rsidR="00C961AA" w:rsidRPr="00284FD0" w:rsidRDefault="00C961AA">
      <w:pPr>
        <w:rPr>
          <w:rFonts w:ascii="Arial" w:hAnsi="Arial" w:cs="Arial"/>
          <w:sz w:val="28"/>
        </w:rPr>
      </w:pPr>
    </w:p>
    <w:p w:rsidR="007E6C1F" w:rsidRPr="00DC3E67" w:rsidRDefault="007E6C1F" w:rsidP="00CA1E3A">
      <w:pPr>
        <w:pStyle w:val="Heading2"/>
        <w:jc w:val="left"/>
        <w:rPr>
          <w:rFonts w:ascii="Arial" w:hAnsi="Arial" w:cs="Arial"/>
        </w:rPr>
      </w:pPr>
      <w:r w:rsidRPr="00DC3E67">
        <w:rPr>
          <w:rFonts w:ascii="Arial" w:hAnsi="Arial" w:cs="Arial"/>
        </w:rPr>
        <w:t>LANGUAGES</w:t>
      </w:r>
      <w:r w:rsidR="006C544E" w:rsidRPr="00DC3E67">
        <w:rPr>
          <w:rFonts w:ascii="Arial" w:hAnsi="Arial" w:cs="Arial"/>
        </w:rPr>
        <w:t xml:space="preserve"> AND CITIZENSHIP</w:t>
      </w:r>
    </w:p>
    <w:p w:rsidR="00BD4DAB" w:rsidRDefault="00BD4DAB" w:rsidP="00FB2808">
      <w:pPr>
        <w:rPr>
          <w:rFonts w:ascii="Arial" w:hAnsi="Arial" w:cs="Arial"/>
          <w:sz w:val="22"/>
        </w:rPr>
      </w:pPr>
    </w:p>
    <w:p w:rsidR="00FB2808" w:rsidRPr="001E17F3" w:rsidRDefault="00FB2808" w:rsidP="00FB2808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English: fluent.</w:t>
      </w:r>
    </w:p>
    <w:p w:rsidR="007E6C1F" w:rsidRDefault="00D15081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French</w:t>
      </w:r>
      <w:r w:rsidR="007E6C1F" w:rsidRPr="001E17F3">
        <w:rPr>
          <w:rFonts w:ascii="Arial" w:hAnsi="Arial" w:cs="Arial"/>
          <w:sz w:val="22"/>
        </w:rPr>
        <w:t>: mother language.</w:t>
      </w:r>
    </w:p>
    <w:p w:rsidR="006C544E" w:rsidRPr="001E17F3" w:rsidRDefault="006C54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American and French dual citizenship. </w:t>
      </w:r>
    </w:p>
    <w:p w:rsidR="00CA1E3A" w:rsidRPr="00CA1E3A" w:rsidRDefault="00D15081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German</w:t>
      </w:r>
      <w:r w:rsidR="00147A9D" w:rsidRPr="001E17F3">
        <w:rPr>
          <w:rFonts w:ascii="Arial" w:hAnsi="Arial" w:cs="Arial"/>
          <w:sz w:val="22"/>
        </w:rPr>
        <w:t xml:space="preserve"> and S</w:t>
      </w:r>
      <w:r w:rsidR="009F2899" w:rsidRPr="001E17F3">
        <w:rPr>
          <w:rFonts w:ascii="Arial" w:hAnsi="Arial" w:cs="Arial"/>
          <w:sz w:val="22"/>
        </w:rPr>
        <w:t>panish</w:t>
      </w:r>
      <w:r w:rsidR="007E6C1F" w:rsidRPr="001E17F3">
        <w:rPr>
          <w:rFonts w:ascii="Arial" w:hAnsi="Arial" w:cs="Arial"/>
          <w:sz w:val="22"/>
        </w:rPr>
        <w:t xml:space="preserve">: basic knowledge.  </w:t>
      </w:r>
    </w:p>
    <w:p w:rsidR="00E256E3" w:rsidRDefault="00E256E3" w:rsidP="00CA1E3A">
      <w:pPr>
        <w:pStyle w:val="Heading2"/>
        <w:jc w:val="left"/>
        <w:rPr>
          <w:rFonts w:ascii="Arial" w:hAnsi="Arial" w:cs="Arial"/>
          <w:i/>
          <w:u w:val="single"/>
          <w:lang w:val="en-US"/>
        </w:rPr>
      </w:pPr>
    </w:p>
    <w:p w:rsidR="007E6C1F" w:rsidRPr="00CA1E3A" w:rsidRDefault="007E6C1F" w:rsidP="00CA1E3A">
      <w:pPr>
        <w:pStyle w:val="Heading2"/>
        <w:jc w:val="left"/>
        <w:rPr>
          <w:rFonts w:ascii="Arial" w:hAnsi="Arial" w:cs="Arial"/>
          <w:i/>
          <w:u w:val="single"/>
          <w:lang w:val="en-US"/>
        </w:rPr>
      </w:pPr>
      <w:r w:rsidRPr="00DC3E67">
        <w:rPr>
          <w:rFonts w:ascii="Arial" w:hAnsi="Arial" w:cs="Arial"/>
          <w:lang w:val="en-US"/>
        </w:rPr>
        <w:t>REFERENCES</w:t>
      </w:r>
      <w:r w:rsidR="00CA1E3A" w:rsidRPr="00DC3E67">
        <w:rPr>
          <w:rFonts w:ascii="Arial" w:hAnsi="Arial" w:cs="Arial"/>
          <w:lang w:val="en-US"/>
        </w:rPr>
        <w:t xml:space="preserve"> </w:t>
      </w:r>
      <w:r w:rsidR="00CA1E3A" w:rsidRPr="00DC3E67">
        <w:rPr>
          <w:rFonts w:ascii="Arial" w:hAnsi="Arial" w:cs="Arial"/>
          <w:i/>
          <w:lang w:val="en-US"/>
        </w:rPr>
        <w:t xml:space="preserve">                                                                                                                       ____</w:t>
      </w:r>
      <w:r w:rsidR="00CA1E3A" w:rsidRPr="00DC3E67">
        <w:rPr>
          <w:rFonts w:ascii="Arial" w:hAnsi="Arial" w:cs="Arial"/>
          <w:i/>
          <w:color w:val="FFFFFF"/>
          <w:lang w:val="en-US"/>
        </w:rPr>
        <w:t>a</w:t>
      </w:r>
    </w:p>
    <w:p w:rsidR="00BD4DAB" w:rsidRDefault="00BD4DAB" w:rsidP="00627546">
      <w:pPr>
        <w:pStyle w:val="Heading2"/>
        <w:rPr>
          <w:rFonts w:ascii="Arial" w:hAnsi="Arial" w:cs="Arial"/>
          <w:b w:val="0"/>
          <w:i/>
          <w:sz w:val="22"/>
          <w:lang w:val="en-US"/>
        </w:rPr>
      </w:pPr>
    </w:p>
    <w:p w:rsidR="00627546" w:rsidRPr="001E17F3" w:rsidRDefault="006B701A" w:rsidP="006B701A">
      <w:pPr>
        <w:pStyle w:val="Heading2"/>
        <w:rPr>
          <w:rFonts w:ascii="Arial" w:hAnsi="Arial" w:cs="Arial"/>
          <w:sz w:val="22"/>
          <w:lang w:val="en-US"/>
        </w:rPr>
      </w:pPr>
      <w:r w:rsidRPr="006B701A">
        <w:rPr>
          <w:rFonts w:ascii="Arial" w:hAnsi="Arial" w:cs="Arial"/>
          <w:sz w:val="22"/>
          <w:lang w:val="en-US"/>
        </w:rPr>
        <w:t>1.</w:t>
      </w:r>
      <w:r>
        <w:rPr>
          <w:rFonts w:ascii="Arial" w:hAnsi="Arial" w:cs="Arial"/>
          <w:b w:val="0"/>
          <w:i/>
          <w:sz w:val="22"/>
          <w:lang w:val="en-US"/>
        </w:rPr>
        <w:t xml:space="preserve"> 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Robert J. </w:t>
      </w:r>
      <w:r w:rsidR="00627546" w:rsidRPr="001E17F3">
        <w:rPr>
          <w:rFonts w:ascii="Arial" w:hAnsi="Arial" w:cs="Arial"/>
          <w:i/>
          <w:sz w:val="22"/>
          <w:lang w:val="en-US"/>
        </w:rPr>
        <w:t>MAIER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, Ph.D </w:t>
      </w:r>
      <w:r w:rsidR="00627546" w:rsidRPr="001E17F3">
        <w:rPr>
          <w:rFonts w:ascii="Arial" w:hAnsi="Arial" w:cs="Arial"/>
          <w:b w:val="0"/>
          <w:sz w:val="22"/>
          <w:lang w:val="en-US"/>
        </w:rPr>
        <w:t>(Professor and Georgia Research Alliance</w:t>
      </w:r>
      <w:r w:rsidR="00B53088" w:rsidRPr="001E17F3">
        <w:rPr>
          <w:rFonts w:ascii="Arial" w:hAnsi="Arial" w:cs="Arial"/>
          <w:b w:val="0"/>
          <w:sz w:val="22"/>
          <w:lang w:val="en-US"/>
        </w:rPr>
        <w:t xml:space="preserve"> Eminent Scholar, </w:t>
      </w:r>
      <w:r w:rsidR="00627546" w:rsidRPr="001E17F3">
        <w:rPr>
          <w:rFonts w:ascii="Arial" w:hAnsi="Arial" w:cs="Arial"/>
          <w:b w:val="0"/>
          <w:sz w:val="22"/>
          <w:lang w:val="en-US"/>
        </w:rPr>
        <w:t xml:space="preserve">current </w:t>
      </w:r>
      <w:r w:rsidR="00C869AF" w:rsidRPr="001E17F3">
        <w:rPr>
          <w:rFonts w:ascii="Arial" w:hAnsi="Arial" w:cs="Arial"/>
          <w:b w:val="0"/>
          <w:sz w:val="22"/>
          <w:lang w:val="en-US"/>
        </w:rPr>
        <w:t>employer</w:t>
      </w:r>
      <w:r w:rsidR="00627546" w:rsidRPr="001E17F3">
        <w:rPr>
          <w:rFonts w:ascii="Arial" w:hAnsi="Arial" w:cs="Arial"/>
          <w:b w:val="0"/>
          <w:sz w:val="22"/>
          <w:lang w:val="en-US"/>
        </w:rPr>
        <w:t>)</w:t>
      </w:r>
    </w:p>
    <w:p w:rsidR="00627546" w:rsidRPr="001E17F3" w:rsidRDefault="00627546" w:rsidP="00627546">
      <w:pPr>
        <w:pStyle w:val="Heading4"/>
        <w:ind w:firstLine="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 xml:space="preserve">Department of Microbiology, </w:t>
      </w:r>
      <w:smartTag w:uri="urn:schemas-microsoft-com:office:smarttags" w:element="PlaceType">
        <w:r w:rsidRPr="001E17F3">
          <w:rPr>
            <w:rFonts w:ascii="Arial" w:hAnsi="Arial" w:cs="Arial"/>
            <w:sz w:val="22"/>
          </w:rPr>
          <w:t>University</w:t>
        </w:r>
      </w:smartTag>
      <w:r w:rsidRPr="001E17F3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1E17F3">
          <w:rPr>
            <w:rFonts w:ascii="Arial" w:hAnsi="Arial" w:cs="Arial"/>
            <w:sz w:val="22"/>
          </w:rPr>
          <w:t>Georgia</w:t>
        </w:r>
      </w:smartTag>
      <w:r w:rsidRPr="001E17F3">
        <w:rPr>
          <w:rFonts w:ascii="Arial" w:hAnsi="Arial" w:cs="Arial"/>
          <w:sz w:val="22"/>
        </w:rPr>
        <w:t xml:space="preserve">, 803, </w:t>
      </w:r>
      <w:smartTag w:uri="urn:schemas-microsoft-com:office:smarttags" w:element="place">
        <w:smartTag w:uri="urn:schemas-microsoft-com:office:smarttags" w:element="PlaceName">
          <w:r w:rsidRPr="001E17F3">
            <w:rPr>
              <w:rFonts w:ascii="Arial" w:hAnsi="Arial" w:cs="Arial"/>
              <w:sz w:val="22"/>
            </w:rPr>
            <w:t>Biological</w:t>
          </w:r>
        </w:smartTag>
        <w:r w:rsidRPr="001E17F3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1E17F3">
            <w:rPr>
              <w:rFonts w:ascii="Arial" w:hAnsi="Arial" w:cs="Arial"/>
              <w:sz w:val="22"/>
            </w:rPr>
            <w:t>Sciences</w:t>
          </w:r>
        </w:smartTag>
        <w:r w:rsidRPr="001E17F3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1E17F3">
            <w:rPr>
              <w:rFonts w:ascii="Arial" w:hAnsi="Arial" w:cs="Arial"/>
              <w:sz w:val="22"/>
            </w:rPr>
            <w:t>Building</w:t>
          </w:r>
        </w:smartTag>
      </w:smartTag>
      <w:r w:rsidRPr="001E17F3">
        <w:rPr>
          <w:rFonts w:ascii="Arial" w:hAnsi="Arial" w:cs="Arial"/>
          <w:sz w:val="22"/>
        </w:rPr>
        <w:t>,</w:t>
      </w:r>
    </w:p>
    <w:p w:rsidR="001454E1" w:rsidRPr="001454E1" w:rsidRDefault="00627546" w:rsidP="001454E1">
      <w:pPr>
        <w:rPr>
          <w:rFonts w:ascii="Arial" w:hAnsi="Arial" w:cs="Arial"/>
          <w:sz w:val="22"/>
        </w:rPr>
      </w:pPr>
      <w:r w:rsidRPr="001454E1">
        <w:rPr>
          <w:rFonts w:ascii="Arial" w:hAnsi="Arial" w:cs="Arial"/>
          <w:sz w:val="22"/>
        </w:rPr>
        <w:t>Athens, Georgia, 30602, USA.</w:t>
      </w:r>
    </w:p>
    <w:p w:rsidR="00627546" w:rsidRPr="001454E1" w:rsidRDefault="00551564" w:rsidP="00145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</w:t>
      </w:r>
      <w:r w:rsidR="00627546" w:rsidRPr="001454E1">
        <w:rPr>
          <w:rFonts w:ascii="Arial" w:hAnsi="Arial" w:cs="Arial"/>
          <w:sz w:val="22"/>
        </w:rPr>
        <w:t xml:space="preserve">: 706 542 2323. Fax: 706 542 2674. E. mail: </w:t>
      </w:r>
      <w:hyperlink r:id="rId9" w:history="1">
        <w:r w:rsidR="00627546" w:rsidRPr="001454E1">
          <w:rPr>
            <w:rStyle w:val="Hyperlink"/>
            <w:rFonts w:ascii="Arial" w:hAnsi="Arial" w:cs="Arial"/>
            <w:color w:val="auto"/>
            <w:sz w:val="22"/>
            <w:u w:val="none"/>
          </w:rPr>
          <w:t>rmaier@uga.edu</w:t>
        </w:r>
      </w:hyperlink>
    </w:p>
    <w:p w:rsidR="00627546" w:rsidRPr="001E17F3" w:rsidRDefault="00627546">
      <w:pPr>
        <w:pStyle w:val="Heading2"/>
        <w:jc w:val="left"/>
        <w:rPr>
          <w:rFonts w:ascii="Arial" w:hAnsi="Arial" w:cs="Arial"/>
          <w:b w:val="0"/>
          <w:i/>
          <w:sz w:val="22"/>
          <w:lang w:val="en-US"/>
        </w:rPr>
      </w:pPr>
    </w:p>
    <w:p w:rsidR="00627546" w:rsidRPr="001E17F3" w:rsidRDefault="006B701A" w:rsidP="00627546">
      <w:pPr>
        <w:pStyle w:val="Heading2"/>
        <w:rPr>
          <w:rFonts w:ascii="Arial" w:hAnsi="Arial" w:cs="Arial"/>
          <w:b w:val="0"/>
          <w:i/>
          <w:sz w:val="22"/>
          <w:lang w:val="en-US"/>
        </w:rPr>
      </w:pPr>
      <w:r w:rsidRPr="006B701A">
        <w:rPr>
          <w:rFonts w:ascii="Arial" w:hAnsi="Arial" w:cs="Arial"/>
          <w:i/>
          <w:sz w:val="22"/>
          <w:lang w:val="en-US"/>
        </w:rPr>
        <w:t>2.</w:t>
      </w:r>
      <w:r>
        <w:rPr>
          <w:rFonts w:ascii="Arial" w:hAnsi="Arial" w:cs="Arial"/>
          <w:b w:val="0"/>
          <w:i/>
          <w:sz w:val="22"/>
          <w:lang w:val="en-US"/>
        </w:rPr>
        <w:t xml:space="preserve"> 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Timothy R. </w:t>
      </w:r>
      <w:r w:rsidR="00627546" w:rsidRPr="001E17F3">
        <w:rPr>
          <w:rFonts w:ascii="Arial" w:hAnsi="Arial" w:cs="Arial"/>
          <w:i/>
          <w:sz w:val="22"/>
          <w:lang w:val="en-US"/>
        </w:rPr>
        <w:t>HOOVER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, Ph.D </w:t>
      </w:r>
      <w:r w:rsidR="00627546" w:rsidRPr="001E17F3">
        <w:rPr>
          <w:rFonts w:ascii="Arial" w:hAnsi="Arial" w:cs="Arial"/>
          <w:b w:val="0"/>
          <w:sz w:val="22"/>
          <w:lang w:val="en-US"/>
        </w:rPr>
        <w:t>(</w:t>
      </w:r>
      <w:r w:rsidR="00C869AF" w:rsidRPr="001E17F3">
        <w:rPr>
          <w:rFonts w:ascii="Arial" w:hAnsi="Arial" w:cs="Arial"/>
          <w:b w:val="0"/>
          <w:sz w:val="22"/>
          <w:szCs w:val="24"/>
          <w:lang w:val="en-US"/>
        </w:rPr>
        <w:t>P</w:t>
      </w:r>
      <w:r w:rsidR="00627546" w:rsidRPr="001E17F3">
        <w:rPr>
          <w:rFonts w:ascii="Arial" w:hAnsi="Arial" w:cs="Arial"/>
          <w:b w:val="0"/>
          <w:sz w:val="22"/>
          <w:szCs w:val="24"/>
          <w:lang w:val="en-US"/>
        </w:rPr>
        <w:t>rofessor</w:t>
      </w:r>
      <w:r w:rsidR="00FE2BA4">
        <w:rPr>
          <w:rFonts w:ascii="Arial" w:hAnsi="Arial" w:cs="Arial"/>
          <w:b w:val="0"/>
          <w:sz w:val="22"/>
          <w:szCs w:val="24"/>
          <w:lang w:val="en-US"/>
        </w:rPr>
        <w:t xml:space="preserve"> and Department Head</w:t>
      </w:r>
      <w:r w:rsidR="00627546" w:rsidRPr="001E17F3">
        <w:rPr>
          <w:rFonts w:ascii="Arial" w:hAnsi="Arial" w:cs="Arial"/>
          <w:b w:val="0"/>
          <w:sz w:val="22"/>
          <w:szCs w:val="24"/>
          <w:lang w:val="en-US"/>
        </w:rPr>
        <w:t>)</w:t>
      </w:r>
    </w:p>
    <w:p w:rsidR="006B701A" w:rsidRDefault="00627546" w:rsidP="006B701A">
      <w:pPr>
        <w:pStyle w:val="Heading4"/>
        <w:ind w:firstLine="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Department of Microbiology, University of Georgia, 548, Biological Sciences Building,</w:t>
      </w:r>
    </w:p>
    <w:p w:rsidR="00FE2BA4" w:rsidRDefault="00627546" w:rsidP="006B701A">
      <w:pPr>
        <w:pStyle w:val="Heading4"/>
        <w:ind w:firstLine="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Athens, Georgia, 30602, USA.</w:t>
      </w:r>
    </w:p>
    <w:p w:rsidR="00627546" w:rsidRDefault="00627546" w:rsidP="00FE2BA4">
      <w:pPr>
        <w:rPr>
          <w:rFonts w:ascii="Arial" w:hAnsi="Arial" w:cs="Arial"/>
          <w:sz w:val="22"/>
        </w:rPr>
      </w:pPr>
      <w:r w:rsidRPr="00FE2BA4">
        <w:rPr>
          <w:rFonts w:ascii="Arial" w:hAnsi="Arial" w:cs="Arial"/>
          <w:sz w:val="22"/>
        </w:rPr>
        <w:t>Ph: 706 542 2675. Fax: 706 542 2674. E. mail: trhoover@uga.edu</w:t>
      </w:r>
    </w:p>
    <w:p w:rsidR="00DB3CE5" w:rsidRPr="00DB3CE5" w:rsidRDefault="00DB3CE5" w:rsidP="00FE2BA4">
      <w:pPr>
        <w:rPr>
          <w:rFonts w:ascii="Arial" w:hAnsi="Arial" w:cs="Arial"/>
          <w:sz w:val="22"/>
        </w:rPr>
      </w:pPr>
    </w:p>
    <w:p w:rsidR="00DB3CE5" w:rsidRPr="00DB3CE5" w:rsidRDefault="006B701A" w:rsidP="00DB3CE5">
      <w:pPr>
        <w:rPr>
          <w:rFonts w:ascii="Arial" w:hAnsi="Arial" w:cs="Arial"/>
          <w:sz w:val="22"/>
          <w:szCs w:val="22"/>
        </w:rPr>
      </w:pPr>
      <w:r w:rsidRPr="006B701A">
        <w:rPr>
          <w:rFonts w:ascii="Arial" w:hAnsi="Arial" w:cs="Arial"/>
          <w:b/>
          <w:sz w:val="22"/>
          <w:szCs w:val="22"/>
          <w:shd w:val="clear" w:color="auto" w:fill="FFFFFF"/>
        </w:rPr>
        <w:t>3.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DB3CE5" w:rsidRPr="00DB3CE5">
        <w:rPr>
          <w:rFonts w:ascii="Arial" w:hAnsi="Arial" w:cs="Arial"/>
          <w:i/>
          <w:sz w:val="22"/>
          <w:szCs w:val="22"/>
          <w:shd w:val="clear" w:color="auto" w:fill="FFFFFF"/>
        </w:rPr>
        <w:t xml:space="preserve">Stuart A. </w:t>
      </w:r>
      <w:r w:rsidR="00DB3CE5" w:rsidRPr="00DB3CE5">
        <w:rPr>
          <w:rFonts w:ascii="Arial" w:hAnsi="Arial" w:cs="Arial"/>
          <w:b/>
          <w:i/>
          <w:sz w:val="22"/>
          <w:szCs w:val="22"/>
          <w:shd w:val="clear" w:color="auto" w:fill="FFFFFF"/>
        </w:rPr>
        <w:t>THOMPSON</w:t>
      </w:r>
      <w:r w:rsidR="00DB3CE5" w:rsidRPr="00DB3CE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DB3CE5" w:rsidRPr="006B701A">
        <w:rPr>
          <w:rFonts w:ascii="Arial" w:hAnsi="Arial" w:cs="Arial"/>
          <w:i/>
          <w:sz w:val="22"/>
          <w:szCs w:val="22"/>
          <w:shd w:val="clear" w:color="auto" w:fill="FFFFFF"/>
        </w:rPr>
        <w:t>Ph.D.</w:t>
      </w:r>
      <w:r w:rsidR="00DB3CE5" w:rsidRPr="00DB3CE5">
        <w:rPr>
          <w:rFonts w:ascii="Arial" w:hAnsi="Arial" w:cs="Arial"/>
          <w:sz w:val="22"/>
          <w:szCs w:val="22"/>
          <w:shd w:val="clear" w:color="auto" w:fill="FFFFFF"/>
        </w:rPr>
        <w:t xml:space="preserve"> (Professor)</w:t>
      </w:r>
    </w:p>
    <w:p w:rsidR="00DB3CE5" w:rsidRPr="00DB3CE5" w:rsidRDefault="00DB3CE5" w:rsidP="00DB3CE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B3CE5">
        <w:rPr>
          <w:rFonts w:ascii="Arial" w:hAnsi="Arial" w:cs="Arial"/>
          <w:sz w:val="22"/>
          <w:szCs w:val="22"/>
        </w:rPr>
        <w:t>Section of Infectious Diseases</w:t>
      </w:r>
      <w:r>
        <w:rPr>
          <w:rFonts w:ascii="Arial" w:hAnsi="Arial" w:cs="Arial"/>
          <w:sz w:val="22"/>
          <w:szCs w:val="22"/>
        </w:rPr>
        <w:t xml:space="preserve">, </w:t>
      </w:r>
      <w:r w:rsidRPr="00DB3CE5">
        <w:rPr>
          <w:rFonts w:ascii="Arial" w:hAnsi="Arial" w:cs="Arial"/>
          <w:sz w:val="22"/>
          <w:szCs w:val="22"/>
        </w:rPr>
        <w:t>Department of Medicine</w:t>
      </w:r>
      <w:r>
        <w:rPr>
          <w:rFonts w:ascii="Arial" w:hAnsi="Arial" w:cs="Arial"/>
          <w:sz w:val="22"/>
          <w:szCs w:val="22"/>
        </w:rPr>
        <w:t xml:space="preserve">, </w:t>
      </w:r>
      <w:r w:rsidRPr="00DB3CE5">
        <w:rPr>
          <w:rFonts w:ascii="Arial" w:hAnsi="Arial" w:cs="Arial"/>
          <w:sz w:val="22"/>
          <w:szCs w:val="22"/>
        </w:rPr>
        <w:t>Georgia Regents University</w:t>
      </w:r>
    </w:p>
    <w:p w:rsidR="00DB3CE5" w:rsidRPr="00DB3CE5" w:rsidRDefault="00DB3CE5" w:rsidP="00DB3CE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B3CE5">
        <w:rPr>
          <w:rFonts w:ascii="Arial" w:hAnsi="Arial" w:cs="Arial"/>
          <w:sz w:val="22"/>
          <w:szCs w:val="22"/>
          <w:bdr w:val="none" w:sz="0" w:space="0" w:color="auto" w:frame="1"/>
        </w:rPr>
        <w:t>1461 Laney-Walker Blvd.</w:t>
      </w:r>
      <w:r>
        <w:rPr>
          <w:rFonts w:ascii="Arial" w:hAnsi="Arial" w:cs="Arial"/>
          <w:sz w:val="22"/>
          <w:szCs w:val="22"/>
        </w:rPr>
        <w:t xml:space="preserve">, </w:t>
      </w:r>
      <w:r w:rsidR="00551564">
        <w:rPr>
          <w:rFonts w:ascii="Arial" w:hAnsi="Arial" w:cs="Arial"/>
          <w:sz w:val="22"/>
          <w:szCs w:val="22"/>
          <w:bdr w:val="none" w:sz="0" w:space="0" w:color="auto" w:frame="1"/>
        </w:rPr>
        <w:t>Augusta, Georgia,</w:t>
      </w:r>
      <w:r w:rsidRPr="00DB3CE5">
        <w:rPr>
          <w:rFonts w:ascii="Arial" w:hAnsi="Arial" w:cs="Arial"/>
          <w:sz w:val="22"/>
          <w:szCs w:val="22"/>
          <w:bdr w:val="none" w:sz="0" w:space="0" w:color="auto" w:frame="1"/>
        </w:rPr>
        <w:t xml:space="preserve"> 30912</w:t>
      </w:r>
      <w:r w:rsidR="00551564">
        <w:rPr>
          <w:rFonts w:ascii="Arial" w:hAnsi="Arial" w:cs="Arial"/>
          <w:sz w:val="22"/>
          <w:szCs w:val="22"/>
          <w:bdr w:val="none" w:sz="0" w:space="0" w:color="auto" w:frame="1"/>
        </w:rPr>
        <w:t>, USA.</w:t>
      </w:r>
    </w:p>
    <w:p w:rsidR="00DB3CE5" w:rsidRDefault="00551564" w:rsidP="00DB3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Ph</w:t>
      </w:r>
      <w:r w:rsidR="00DB3CE5" w:rsidRPr="001454E1">
        <w:rPr>
          <w:rFonts w:ascii="Arial" w:hAnsi="Arial" w:cs="Arial"/>
          <w:sz w:val="22"/>
        </w:rPr>
        <w:t xml:space="preserve">: 706 </w:t>
      </w:r>
      <w:r w:rsidR="00DB3CE5">
        <w:rPr>
          <w:rFonts w:ascii="Arial" w:hAnsi="Arial" w:cs="Arial"/>
          <w:sz w:val="22"/>
        </w:rPr>
        <w:t>721</w:t>
      </w:r>
      <w:r w:rsidR="00DB3CE5" w:rsidRPr="001454E1">
        <w:rPr>
          <w:rFonts w:ascii="Arial" w:hAnsi="Arial" w:cs="Arial"/>
          <w:sz w:val="22"/>
        </w:rPr>
        <w:t xml:space="preserve"> </w:t>
      </w:r>
      <w:r w:rsidR="00DB3CE5">
        <w:rPr>
          <w:rFonts w:ascii="Arial" w:hAnsi="Arial" w:cs="Arial"/>
          <w:sz w:val="22"/>
        </w:rPr>
        <w:t>7658</w:t>
      </w:r>
      <w:r w:rsidR="00DB3CE5" w:rsidRPr="001454E1">
        <w:rPr>
          <w:rFonts w:ascii="Arial" w:hAnsi="Arial" w:cs="Arial"/>
          <w:sz w:val="22"/>
        </w:rPr>
        <w:t xml:space="preserve">. Fax: 706 </w:t>
      </w:r>
      <w:r w:rsidR="00DB3CE5">
        <w:rPr>
          <w:rFonts w:ascii="Arial" w:hAnsi="Arial" w:cs="Arial"/>
          <w:sz w:val="22"/>
        </w:rPr>
        <w:t>721</w:t>
      </w:r>
      <w:r w:rsidR="00DB3CE5" w:rsidRPr="001454E1">
        <w:rPr>
          <w:rFonts w:ascii="Arial" w:hAnsi="Arial" w:cs="Arial"/>
          <w:sz w:val="22"/>
        </w:rPr>
        <w:t xml:space="preserve"> </w:t>
      </w:r>
      <w:r w:rsidR="00DB3CE5">
        <w:rPr>
          <w:rFonts w:ascii="Arial" w:hAnsi="Arial" w:cs="Arial"/>
          <w:sz w:val="22"/>
        </w:rPr>
        <w:t>6608</w:t>
      </w:r>
      <w:r w:rsidR="00DB3CE5" w:rsidRPr="001454E1">
        <w:rPr>
          <w:rFonts w:ascii="Arial" w:hAnsi="Arial" w:cs="Arial"/>
          <w:sz w:val="22"/>
        </w:rPr>
        <w:t xml:space="preserve">. E. </w:t>
      </w:r>
      <w:r w:rsidR="00DB3CE5" w:rsidRPr="00013303">
        <w:rPr>
          <w:rFonts w:ascii="Arial" w:hAnsi="Arial" w:cs="Arial"/>
          <w:sz w:val="22"/>
        </w:rPr>
        <w:t>mail:</w:t>
      </w:r>
      <w:r w:rsidR="000269A2">
        <w:rPr>
          <w:rFonts w:ascii="Arial" w:hAnsi="Arial" w:cs="Arial"/>
          <w:sz w:val="22"/>
        </w:rPr>
        <w:t xml:space="preserve"> stthomps@augusta</w:t>
      </w:r>
      <w:r w:rsidR="00013303">
        <w:rPr>
          <w:rFonts w:ascii="Arial" w:hAnsi="Arial" w:cs="Arial"/>
          <w:sz w:val="22"/>
        </w:rPr>
        <w:t>.edu</w:t>
      </w:r>
      <w:r w:rsidR="00DB3CE5" w:rsidRPr="00013303">
        <w:t xml:space="preserve"> </w:t>
      </w:r>
    </w:p>
    <w:p w:rsidR="004D6A93" w:rsidRPr="001454E1" w:rsidRDefault="004D6A93" w:rsidP="00DB3CE5">
      <w:pPr>
        <w:rPr>
          <w:rFonts w:ascii="Arial" w:hAnsi="Arial" w:cs="Arial"/>
          <w:sz w:val="22"/>
        </w:rPr>
      </w:pPr>
    </w:p>
    <w:p w:rsidR="00DB3CE5" w:rsidRPr="00DB3CE5" w:rsidRDefault="00DB3CE5" w:rsidP="00FE2BA4">
      <w:pPr>
        <w:rPr>
          <w:rFonts w:ascii="Arial" w:hAnsi="Arial" w:cs="Arial"/>
          <w:sz w:val="22"/>
        </w:rPr>
      </w:pPr>
    </w:p>
    <w:p w:rsidR="007E6C1F" w:rsidRPr="001E17F3" w:rsidRDefault="007E6C1F">
      <w:pPr>
        <w:rPr>
          <w:rFonts w:ascii="Arial" w:hAnsi="Arial" w:cs="Arial"/>
          <w:sz w:val="18"/>
          <w:lang w:val="fr-FR"/>
        </w:rPr>
      </w:pPr>
    </w:p>
    <w:sectPr w:rsidR="007E6C1F" w:rsidRPr="001E17F3" w:rsidSect="009926EB">
      <w:headerReference w:type="default" r:id="rId10"/>
      <w:footerReference w:type="even" r:id="rId11"/>
      <w:footerReference w:type="default" r:id="rId12"/>
      <w:pgSz w:w="12240" w:h="15840" w:code="1"/>
      <w:pgMar w:top="1440" w:right="864" w:bottom="1440" w:left="100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6B" w:rsidRDefault="00831A6B">
      <w:r>
        <w:separator/>
      </w:r>
    </w:p>
  </w:endnote>
  <w:endnote w:type="continuationSeparator" w:id="0">
    <w:p w:rsidR="00831A6B" w:rsidRDefault="0083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3" w:rsidRDefault="00F00613" w:rsidP="00993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613" w:rsidRDefault="00F00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63" w:rsidRPr="00B10863" w:rsidRDefault="00B10863">
    <w:pPr>
      <w:pStyle w:val="Footer"/>
      <w:jc w:val="center"/>
      <w:rPr>
        <w:rFonts w:ascii="Arial" w:hAnsi="Arial" w:cs="Arial"/>
        <w:sz w:val="24"/>
        <w:szCs w:val="24"/>
      </w:rPr>
    </w:pPr>
    <w:r w:rsidRPr="00B10863">
      <w:rPr>
        <w:rFonts w:ascii="Arial" w:hAnsi="Arial" w:cs="Arial"/>
        <w:sz w:val="24"/>
        <w:szCs w:val="24"/>
      </w:rPr>
      <w:fldChar w:fldCharType="begin"/>
    </w:r>
    <w:r w:rsidRPr="00B10863">
      <w:rPr>
        <w:rFonts w:ascii="Arial" w:hAnsi="Arial" w:cs="Arial"/>
        <w:sz w:val="24"/>
        <w:szCs w:val="24"/>
      </w:rPr>
      <w:instrText xml:space="preserve"> PAGE   \* MERGEFORMAT </w:instrText>
    </w:r>
    <w:r w:rsidRPr="00B10863">
      <w:rPr>
        <w:rFonts w:ascii="Arial" w:hAnsi="Arial" w:cs="Arial"/>
        <w:sz w:val="24"/>
        <w:szCs w:val="24"/>
      </w:rPr>
      <w:fldChar w:fldCharType="separate"/>
    </w:r>
    <w:r w:rsidR="00831A6B">
      <w:rPr>
        <w:rFonts w:ascii="Arial" w:hAnsi="Arial" w:cs="Arial"/>
        <w:noProof/>
        <w:sz w:val="24"/>
        <w:szCs w:val="24"/>
      </w:rPr>
      <w:t>1</w:t>
    </w:r>
    <w:r w:rsidRPr="00B10863">
      <w:rPr>
        <w:rFonts w:ascii="Arial" w:hAnsi="Arial" w:cs="Arial"/>
        <w:noProof/>
        <w:sz w:val="24"/>
        <w:szCs w:val="24"/>
      </w:rPr>
      <w:fldChar w:fldCharType="end"/>
    </w:r>
  </w:p>
  <w:p w:rsidR="00F00613" w:rsidRDefault="00F0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6B" w:rsidRDefault="00831A6B">
      <w:r>
        <w:separator/>
      </w:r>
    </w:p>
  </w:footnote>
  <w:footnote w:type="continuationSeparator" w:id="0">
    <w:p w:rsidR="00831A6B" w:rsidRDefault="0083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8" w:rsidRPr="00095A48" w:rsidRDefault="00095A48" w:rsidP="001A38E3">
    <w:pPr>
      <w:pStyle w:val="Header"/>
      <w:rPr>
        <w:i/>
      </w:rPr>
    </w:pPr>
    <w:r w:rsidRPr="00095A48">
      <w:rPr>
        <w:i/>
      </w:rPr>
      <w:t>C</w:t>
    </w:r>
    <w:r w:rsidR="0087514B">
      <w:rPr>
        <w:i/>
      </w:rPr>
      <w:t>.</w:t>
    </w:r>
    <w:r w:rsidRPr="00095A48">
      <w:rPr>
        <w:i/>
      </w:rPr>
      <w:t>V</w:t>
    </w:r>
    <w:r w:rsidR="0087514B">
      <w:rPr>
        <w:i/>
      </w:rPr>
      <w:t>.</w:t>
    </w:r>
    <w:r w:rsidRPr="00095A48">
      <w:rPr>
        <w:i/>
      </w:rPr>
      <w:t xml:space="preserve"> SL BENOIT</w:t>
    </w:r>
    <w:r w:rsidR="0006678D">
      <w:rPr>
        <w:i/>
      </w:rPr>
      <w:tab/>
    </w:r>
    <w:r w:rsidR="0006678D">
      <w:rPr>
        <w:i/>
      </w:rPr>
      <w:tab/>
    </w:r>
    <w:r w:rsidR="006F2BB7">
      <w:rPr>
        <w:i/>
      </w:rPr>
      <w:t xml:space="preserve">      </w:t>
    </w:r>
    <w:r w:rsidR="0006678D">
      <w:rPr>
        <w:i/>
      </w:rPr>
      <w:t xml:space="preserve">  </w:t>
    </w:r>
    <w:r w:rsidR="006F2BB7">
      <w:rPr>
        <w:i/>
      </w:rPr>
      <w:t xml:space="preserve"> </w:t>
    </w:r>
    <w:r w:rsidR="00161683">
      <w:rPr>
        <w:i/>
      </w:rPr>
      <w:t xml:space="preserve">  </w:t>
    </w:r>
    <w:r w:rsidR="006F2BB7">
      <w:rPr>
        <w:i/>
      </w:rPr>
      <w:t xml:space="preserve"> </w:t>
    </w:r>
    <w:r w:rsidR="00161683">
      <w:rPr>
        <w:i/>
      </w:rPr>
      <w:t xml:space="preserve">  </w:t>
    </w:r>
    <w:r w:rsidR="001A38E3">
      <w:rPr>
        <w:i/>
      </w:rPr>
      <w:t xml:space="preserve">  </w:t>
    </w:r>
    <w:r w:rsidR="00161683">
      <w:rPr>
        <w:i/>
      </w:rPr>
      <w:t xml:space="preserve"> </w:t>
    </w:r>
    <w:r w:rsidR="00ED2084">
      <w:rPr>
        <w:i/>
      </w:rPr>
      <w:t xml:space="preserve">    </w:t>
    </w:r>
    <w:r w:rsidR="003A552A">
      <w:rPr>
        <w:i/>
      </w:rPr>
      <w:t xml:space="preserve">  </w:t>
    </w:r>
    <w:r w:rsidR="0022290B">
      <w:rPr>
        <w:i/>
      </w:rPr>
      <w:t>January</w:t>
    </w:r>
    <w:r w:rsidR="00E04A02">
      <w:rPr>
        <w:i/>
      </w:rPr>
      <w:t xml:space="preserve"> </w:t>
    </w:r>
    <w:r w:rsidR="0022290B">
      <w:rPr>
        <w:i/>
      </w:rPr>
      <w:t>2019</w:t>
    </w:r>
  </w:p>
  <w:p w:rsidR="00B10863" w:rsidRDefault="00B1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438"/>
    <w:multiLevelType w:val="hybridMultilevel"/>
    <w:tmpl w:val="9A1CA214"/>
    <w:lvl w:ilvl="0" w:tplc="B73E563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0E439C"/>
    <w:multiLevelType w:val="hybridMultilevel"/>
    <w:tmpl w:val="AAB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1F87"/>
    <w:multiLevelType w:val="hybridMultilevel"/>
    <w:tmpl w:val="9B00C72C"/>
    <w:lvl w:ilvl="0" w:tplc="C428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4BC1"/>
    <w:multiLevelType w:val="hybridMultilevel"/>
    <w:tmpl w:val="2D0C7CD4"/>
    <w:lvl w:ilvl="0" w:tplc="AE1AAE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3AF2"/>
    <w:multiLevelType w:val="hybridMultilevel"/>
    <w:tmpl w:val="AF444F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87F64"/>
    <w:multiLevelType w:val="hybridMultilevel"/>
    <w:tmpl w:val="55609E2A"/>
    <w:lvl w:ilvl="0" w:tplc="4A0648A6">
      <w:start w:val="1996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13266"/>
    <w:multiLevelType w:val="hybridMultilevel"/>
    <w:tmpl w:val="8042E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1C59C3"/>
    <w:multiLevelType w:val="hybridMultilevel"/>
    <w:tmpl w:val="2DA2F594"/>
    <w:lvl w:ilvl="0" w:tplc="1724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6424"/>
    <w:multiLevelType w:val="hybridMultilevel"/>
    <w:tmpl w:val="B48E2614"/>
    <w:lvl w:ilvl="0" w:tplc="15803D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6E6E"/>
    <w:multiLevelType w:val="hybridMultilevel"/>
    <w:tmpl w:val="938E4902"/>
    <w:lvl w:ilvl="0" w:tplc="BCD0F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4DB9"/>
    <w:multiLevelType w:val="hybridMultilevel"/>
    <w:tmpl w:val="E28CA20A"/>
    <w:lvl w:ilvl="0" w:tplc="12222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0454F"/>
    <w:multiLevelType w:val="hybridMultilevel"/>
    <w:tmpl w:val="7C3CA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78463B"/>
    <w:multiLevelType w:val="hybridMultilevel"/>
    <w:tmpl w:val="41A26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53"/>
    <w:rsid w:val="000029B6"/>
    <w:rsid w:val="00013303"/>
    <w:rsid w:val="00020E51"/>
    <w:rsid w:val="00022204"/>
    <w:rsid w:val="000269A2"/>
    <w:rsid w:val="00027CE1"/>
    <w:rsid w:val="00030973"/>
    <w:rsid w:val="00046ADC"/>
    <w:rsid w:val="00051067"/>
    <w:rsid w:val="00057011"/>
    <w:rsid w:val="00066436"/>
    <w:rsid w:val="0006678D"/>
    <w:rsid w:val="00081AE5"/>
    <w:rsid w:val="00084085"/>
    <w:rsid w:val="00095A48"/>
    <w:rsid w:val="000A28E8"/>
    <w:rsid w:val="000A7B45"/>
    <w:rsid w:val="000C0912"/>
    <w:rsid w:val="000D37B1"/>
    <w:rsid w:val="000E48D5"/>
    <w:rsid w:val="000E525E"/>
    <w:rsid w:val="001003A1"/>
    <w:rsid w:val="001003DD"/>
    <w:rsid w:val="001058EA"/>
    <w:rsid w:val="001279DA"/>
    <w:rsid w:val="001454E1"/>
    <w:rsid w:val="00147A9D"/>
    <w:rsid w:val="001530D4"/>
    <w:rsid w:val="00161683"/>
    <w:rsid w:val="001725C5"/>
    <w:rsid w:val="00175CEE"/>
    <w:rsid w:val="00186804"/>
    <w:rsid w:val="001A2054"/>
    <w:rsid w:val="001A38E3"/>
    <w:rsid w:val="001B463D"/>
    <w:rsid w:val="001B572E"/>
    <w:rsid w:val="001B746B"/>
    <w:rsid w:val="001C1950"/>
    <w:rsid w:val="001C495C"/>
    <w:rsid w:val="001D07E4"/>
    <w:rsid w:val="001D3153"/>
    <w:rsid w:val="001D7BB7"/>
    <w:rsid w:val="001E17F3"/>
    <w:rsid w:val="001E51D8"/>
    <w:rsid w:val="001E5A6C"/>
    <w:rsid w:val="001E6F8E"/>
    <w:rsid w:val="001F101B"/>
    <w:rsid w:val="001F40DC"/>
    <w:rsid w:val="0020191B"/>
    <w:rsid w:val="00216AAF"/>
    <w:rsid w:val="0022290B"/>
    <w:rsid w:val="0022560A"/>
    <w:rsid w:val="00225BFB"/>
    <w:rsid w:val="00225D43"/>
    <w:rsid w:val="002529F5"/>
    <w:rsid w:val="00263EE7"/>
    <w:rsid w:val="0026552A"/>
    <w:rsid w:val="00265A75"/>
    <w:rsid w:val="00266B39"/>
    <w:rsid w:val="002730DC"/>
    <w:rsid w:val="002764AC"/>
    <w:rsid w:val="00284FD0"/>
    <w:rsid w:val="00292D87"/>
    <w:rsid w:val="00297537"/>
    <w:rsid w:val="002A38E6"/>
    <w:rsid w:val="002A47C5"/>
    <w:rsid w:val="002A6BBE"/>
    <w:rsid w:val="002B2D15"/>
    <w:rsid w:val="002B728B"/>
    <w:rsid w:val="002C4B08"/>
    <w:rsid w:val="002C59A1"/>
    <w:rsid w:val="002C6B85"/>
    <w:rsid w:val="002D0A9B"/>
    <w:rsid w:val="002D455C"/>
    <w:rsid w:val="002D52AD"/>
    <w:rsid w:val="002D5B1B"/>
    <w:rsid w:val="002E7D75"/>
    <w:rsid w:val="002F08E5"/>
    <w:rsid w:val="002F0F7B"/>
    <w:rsid w:val="002F1809"/>
    <w:rsid w:val="003039DF"/>
    <w:rsid w:val="00303B14"/>
    <w:rsid w:val="0030425F"/>
    <w:rsid w:val="00306782"/>
    <w:rsid w:val="00325114"/>
    <w:rsid w:val="0033286D"/>
    <w:rsid w:val="00333217"/>
    <w:rsid w:val="00343FD6"/>
    <w:rsid w:val="003657CD"/>
    <w:rsid w:val="00375ECE"/>
    <w:rsid w:val="003762BD"/>
    <w:rsid w:val="00377F1C"/>
    <w:rsid w:val="00383D39"/>
    <w:rsid w:val="003853C0"/>
    <w:rsid w:val="00393C28"/>
    <w:rsid w:val="003A552A"/>
    <w:rsid w:val="003A7A22"/>
    <w:rsid w:val="003B5028"/>
    <w:rsid w:val="003C21B8"/>
    <w:rsid w:val="003D3D13"/>
    <w:rsid w:val="003E3D51"/>
    <w:rsid w:val="003E5773"/>
    <w:rsid w:val="003F44D4"/>
    <w:rsid w:val="0040122B"/>
    <w:rsid w:val="00434027"/>
    <w:rsid w:val="00435D94"/>
    <w:rsid w:val="00454C0A"/>
    <w:rsid w:val="004574A5"/>
    <w:rsid w:val="00457F60"/>
    <w:rsid w:val="00461276"/>
    <w:rsid w:val="00464E0F"/>
    <w:rsid w:val="00465B37"/>
    <w:rsid w:val="004675B6"/>
    <w:rsid w:val="00474C36"/>
    <w:rsid w:val="004A1F34"/>
    <w:rsid w:val="004B07ED"/>
    <w:rsid w:val="004B6472"/>
    <w:rsid w:val="004D430C"/>
    <w:rsid w:val="004D4E39"/>
    <w:rsid w:val="004D6553"/>
    <w:rsid w:val="004D6A93"/>
    <w:rsid w:val="004E715F"/>
    <w:rsid w:val="004F0ABB"/>
    <w:rsid w:val="004F629E"/>
    <w:rsid w:val="004F66DF"/>
    <w:rsid w:val="004F7BF6"/>
    <w:rsid w:val="00506BB5"/>
    <w:rsid w:val="00517A3C"/>
    <w:rsid w:val="0052128D"/>
    <w:rsid w:val="00525186"/>
    <w:rsid w:val="0053596F"/>
    <w:rsid w:val="0053787F"/>
    <w:rsid w:val="005413C4"/>
    <w:rsid w:val="005426CC"/>
    <w:rsid w:val="00551564"/>
    <w:rsid w:val="00554F41"/>
    <w:rsid w:val="005556A7"/>
    <w:rsid w:val="00557F4E"/>
    <w:rsid w:val="00565426"/>
    <w:rsid w:val="00581B82"/>
    <w:rsid w:val="00584C3B"/>
    <w:rsid w:val="00586B9B"/>
    <w:rsid w:val="00587C37"/>
    <w:rsid w:val="00597EE4"/>
    <w:rsid w:val="005A228D"/>
    <w:rsid w:val="005B2FA2"/>
    <w:rsid w:val="005B6B23"/>
    <w:rsid w:val="005B6EC0"/>
    <w:rsid w:val="005C2107"/>
    <w:rsid w:val="005C4767"/>
    <w:rsid w:val="005D0703"/>
    <w:rsid w:val="005D0E86"/>
    <w:rsid w:val="005D1786"/>
    <w:rsid w:val="005D6A71"/>
    <w:rsid w:val="005D79CC"/>
    <w:rsid w:val="005E3466"/>
    <w:rsid w:val="005E4BBD"/>
    <w:rsid w:val="005E6486"/>
    <w:rsid w:val="00604150"/>
    <w:rsid w:val="00606E77"/>
    <w:rsid w:val="00627546"/>
    <w:rsid w:val="006321EA"/>
    <w:rsid w:val="00642159"/>
    <w:rsid w:val="0064219F"/>
    <w:rsid w:val="006453EE"/>
    <w:rsid w:val="00652EEA"/>
    <w:rsid w:val="0065530D"/>
    <w:rsid w:val="0065595D"/>
    <w:rsid w:val="00661D16"/>
    <w:rsid w:val="00670396"/>
    <w:rsid w:val="00671F36"/>
    <w:rsid w:val="00673EBC"/>
    <w:rsid w:val="00674761"/>
    <w:rsid w:val="0068317D"/>
    <w:rsid w:val="0069761B"/>
    <w:rsid w:val="006A6480"/>
    <w:rsid w:val="006A7A3B"/>
    <w:rsid w:val="006B701A"/>
    <w:rsid w:val="006C13C3"/>
    <w:rsid w:val="006C53C2"/>
    <w:rsid w:val="006C544E"/>
    <w:rsid w:val="006E118D"/>
    <w:rsid w:val="006F2BB7"/>
    <w:rsid w:val="006F5F0E"/>
    <w:rsid w:val="006F7DD1"/>
    <w:rsid w:val="00702180"/>
    <w:rsid w:val="0071510C"/>
    <w:rsid w:val="007301AC"/>
    <w:rsid w:val="00745885"/>
    <w:rsid w:val="00754B5D"/>
    <w:rsid w:val="00764F84"/>
    <w:rsid w:val="00774A8F"/>
    <w:rsid w:val="00774F82"/>
    <w:rsid w:val="007813E5"/>
    <w:rsid w:val="00787BB5"/>
    <w:rsid w:val="007942A3"/>
    <w:rsid w:val="007A2BC1"/>
    <w:rsid w:val="007C5F1C"/>
    <w:rsid w:val="007D26FA"/>
    <w:rsid w:val="007E6C1F"/>
    <w:rsid w:val="007F169C"/>
    <w:rsid w:val="007F7A82"/>
    <w:rsid w:val="0080077B"/>
    <w:rsid w:val="008024FB"/>
    <w:rsid w:val="00804618"/>
    <w:rsid w:val="00804963"/>
    <w:rsid w:val="00806B93"/>
    <w:rsid w:val="00817652"/>
    <w:rsid w:val="008248FB"/>
    <w:rsid w:val="008254F4"/>
    <w:rsid w:val="008277DB"/>
    <w:rsid w:val="00831A6B"/>
    <w:rsid w:val="008320FD"/>
    <w:rsid w:val="00834623"/>
    <w:rsid w:val="00844DA5"/>
    <w:rsid w:val="00847432"/>
    <w:rsid w:val="00856883"/>
    <w:rsid w:val="00864DFE"/>
    <w:rsid w:val="00865730"/>
    <w:rsid w:val="0086617D"/>
    <w:rsid w:val="00873E84"/>
    <w:rsid w:val="0087514B"/>
    <w:rsid w:val="00875D68"/>
    <w:rsid w:val="00884D08"/>
    <w:rsid w:val="00884D86"/>
    <w:rsid w:val="00896779"/>
    <w:rsid w:val="008A3AED"/>
    <w:rsid w:val="008B74AC"/>
    <w:rsid w:val="008C5D28"/>
    <w:rsid w:val="008C7D80"/>
    <w:rsid w:val="008D61B2"/>
    <w:rsid w:val="008D6AD1"/>
    <w:rsid w:val="008E31B7"/>
    <w:rsid w:val="008E41B7"/>
    <w:rsid w:val="009007FC"/>
    <w:rsid w:val="009045EB"/>
    <w:rsid w:val="00912B62"/>
    <w:rsid w:val="00916024"/>
    <w:rsid w:val="00922C65"/>
    <w:rsid w:val="0092320C"/>
    <w:rsid w:val="00923AD6"/>
    <w:rsid w:val="009274F7"/>
    <w:rsid w:val="00927627"/>
    <w:rsid w:val="00935FF3"/>
    <w:rsid w:val="0094482A"/>
    <w:rsid w:val="00955CDC"/>
    <w:rsid w:val="00964AB7"/>
    <w:rsid w:val="00966841"/>
    <w:rsid w:val="009802C2"/>
    <w:rsid w:val="009802C3"/>
    <w:rsid w:val="0098190D"/>
    <w:rsid w:val="009833EC"/>
    <w:rsid w:val="00990472"/>
    <w:rsid w:val="00991F51"/>
    <w:rsid w:val="009926EB"/>
    <w:rsid w:val="009939D9"/>
    <w:rsid w:val="009958D0"/>
    <w:rsid w:val="00995D61"/>
    <w:rsid w:val="009A1BE0"/>
    <w:rsid w:val="009A61A8"/>
    <w:rsid w:val="009B4A86"/>
    <w:rsid w:val="009B7953"/>
    <w:rsid w:val="009C0DEA"/>
    <w:rsid w:val="009C1B10"/>
    <w:rsid w:val="009D57EF"/>
    <w:rsid w:val="009D6112"/>
    <w:rsid w:val="009D7EB1"/>
    <w:rsid w:val="009F12E7"/>
    <w:rsid w:val="009F2899"/>
    <w:rsid w:val="009F384C"/>
    <w:rsid w:val="009F69E1"/>
    <w:rsid w:val="00A03B99"/>
    <w:rsid w:val="00A04319"/>
    <w:rsid w:val="00A077F2"/>
    <w:rsid w:val="00A1217C"/>
    <w:rsid w:val="00A26D56"/>
    <w:rsid w:val="00A3144B"/>
    <w:rsid w:val="00A32170"/>
    <w:rsid w:val="00A409D1"/>
    <w:rsid w:val="00A54ACE"/>
    <w:rsid w:val="00A560DC"/>
    <w:rsid w:val="00A61D3C"/>
    <w:rsid w:val="00A70C10"/>
    <w:rsid w:val="00A716EF"/>
    <w:rsid w:val="00A77793"/>
    <w:rsid w:val="00A864FB"/>
    <w:rsid w:val="00A95F39"/>
    <w:rsid w:val="00AA214C"/>
    <w:rsid w:val="00AA5F06"/>
    <w:rsid w:val="00AC2509"/>
    <w:rsid w:val="00AC3845"/>
    <w:rsid w:val="00AC3BE8"/>
    <w:rsid w:val="00AD29DD"/>
    <w:rsid w:val="00AD6A6F"/>
    <w:rsid w:val="00AD7116"/>
    <w:rsid w:val="00AE7109"/>
    <w:rsid w:val="00AE7C8F"/>
    <w:rsid w:val="00B00850"/>
    <w:rsid w:val="00B00D9A"/>
    <w:rsid w:val="00B04479"/>
    <w:rsid w:val="00B066B4"/>
    <w:rsid w:val="00B06B57"/>
    <w:rsid w:val="00B10863"/>
    <w:rsid w:val="00B10A27"/>
    <w:rsid w:val="00B111F7"/>
    <w:rsid w:val="00B25846"/>
    <w:rsid w:val="00B2651F"/>
    <w:rsid w:val="00B27037"/>
    <w:rsid w:val="00B27837"/>
    <w:rsid w:val="00B301D2"/>
    <w:rsid w:val="00B30357"/>
    <w:rsid w:val="00B30A69"/>
    <w:rsid w:val="00B33B05"/>
    <w:rsid w:val="00B42E17"/>
    <w:rsid w:val="00B53088"/>
    <w:rsid w:val="00B5412D"/>
    <w:rsid w:val="00B565A5"/>
    <w:rsid w:val="00B56AB4"/>
    <w:rsid w:val="00B5732B"/>
    <w:rsid w:val="00B74FE1"/>
    <w:rsid w:val="00BA069F"/>
    <w:rsid w:val="00BA34F6"/>
    <w:rsid w:val="00BA56A1"/>
    <w:rsid w:val="00BA6DED"/>
    <w:rsid w:val="00BB0F58"/>
    <w:rsid w:val="00BD24AA"/>
    <w:rsid w:val="00BD4DAB"/>
    <w:rsid w:val="00BF5E9F"/>
    <w:rsid w:val="00C02828"/>
    <w:rsid w:val="00C05C0F"/>
    <w:rsid w:val="00C12578"/>
    <w:rsid w:val="00C267CD"/>
    <w:rsid w:val="00C45A25"/>
    <w:rsid w:val="00C56C3A"/>
    <w:rsid w:val="00C578FE"/>
    <w:rsid w:val="00C63588"/>
    <w:rsid w:val="00C70F01"/>
    <w:rsid w:val="00C713F5"/>
    <w:rsid w:val="00C73452"/>
    <w:rsid w:val="00C75E8B"/>
    <w:rsid w:val="00C81B42"/>
    <w:rsid w:val="00C849A4"/>
    <w:rsid w:val="00C869AF"/>
    <w:rsid w:val="00C92C29"/>
    <w:rsid w:val="00C961AA"/>
    <w:rsid w:val="00CA1E3A"/>
    <w:rsid w:val="00CB4F11"/>
    <w:rsid w:val="00CC71A5"/>
    <w:rsid w:val="00CD0BEE"/>
    <w:rsid w:val="00CD2F30"/>
    <w:rsid w:val="00CD3FF9"/>
    <w:rsid w:val="00CD4CF0"/>
    <w:rsid w:val="00CE43F0"/>
    <w:rsid w:val="00CF1A15"/>
    <w:rsid w:val="00D0519A"/>
    <w:rsid w:val="00D061FB"/>
    <w:rsid w:val="00D12D9F"/>
    <w:rsid w:val="00D15081"/>
    <w:rsid w:val="00D31FA5"/>
    <w:rsid w:val="00D437F7"/>
    <w:rsid w:val="00D46541"/>
    <w:rsid w:val="00D4763F"/>
    <w:rsid w:val="00D572CE"/>
    <w:rsid w:val="00D63C46"/>
    <w:rsid w:val="00D65546"/>
    <w:rsid w:val="00D70532"/>
    <w:rsid w:val="00D7255E"/>
    <w:rsid w:val="00D7357D"/>
    <w:rsid w:val="00D73F32"/>
    <w:rsid w:val="00D77E19"/>
    <w:rsid w:val="00D96F32"/>
    <w:rsid w:val="00D97895"/>
    <w:rsid w:val="00DB3CE5"/>
    <w:rsid w:val="00DB6CA7"/>
    <w:rsid w:val="00DC135F"/>
    <w:rsid w:val="00DC3E67"/>
    <w:rsid w:val="00DC52E0"/>
    <w:rsid w:val="00DC603A"/>
    <w:rsid w:val="00DE0267"/>
    <w:rsid w:val="00DE10FC"/>
    <w:rsid w:val="00DE4B81"/>
    <w:rsid w:val="00DF6EE0"/>
    <w:rsid w:val="00E03C25"/>
    <w:rsid w:val="00E04A02"/>
    <w:rsid w:val="00E1061D"/>
    <w:rsid w:val="00E1125D"/>
    <w:rsid w:val="00E256E3"/>
    <w:rsid w:val="00E33C47"/>
    <w:rsid w:val="00E36C5B"/>
    <w:rsid w:val="00E45E8D"/>
    <w:rsid w:val="00E57D71"/>
    <w:rsid w:val="00E800F8"/>
    <w:rsid w:val="00E83A81"/>
    <w:rsid w:val="00E86222"/>
    <w:rsid w:val="00E90E9F"/>
    <w:rsid w:val="00E92FCA"/>
    <w:rsid w:val="00E96887"/>
    <w:rsid w:val="00E97B0D"/>
    <w:rsid w:val="00EA5731"/>
    <w:rsid w:val="00EA7F1F"/>
    <w:rsid w:val="00EB2192"/>
    <w:rsid w:val="00EB29E2"/>
    <w:rsid w:val="00EB4799"/>
    <w:rsid w:val="00EB531F"/>
    <w:rsid w:val="00EB5774"/>
    <w:rsid w:val="00ED2084"/>
    <w:rsid w:val="00ED6D6C"/>
    <w:rsid w:val="00EE3E63"/>
    <w:rsid w:val="00EE4BAE"/>
    <w:rsid w:val="00EF22AF"/>
    <w:rsid w:val="00EF2C86"/>
    <w:rsid w:val="00F00613"/>
    <w:rsid w:val="00F060BB"/>
    <w:rsid w:val="00F145DB"/>
    <w:rsid w:val="00F14C31"/>
    <w:rsid w:val="00F31DE6"/>
    <w:rsid w:val="00F33E56"/>
    <w:rsid w:val="00F35E49"/>
    <w:rsid w:val="00F43347"/>
    <w:rsid w:val="00F54763"/>
    <w:rsid w:val="00F56A6B"/>
    <w:rsid w:val="00F71240"/>
    <w:rsid w:val="00F905BE"/>
    <w:rsid w:val="00F927BF"/>
    <w:rsid w:val="00F94FDF"/>
    <w:rsid w:val="00FB2061"/>
    <w:rsid w:val="00FB2808"/>
    <w:rsid w:val="00FB2C9C"/>
    <w:rsid w:val="00FB2D97"/>
    <w:rsid w:val="00FC17DE"/>
    <w:rsid w:val="00FC4BF8"/>
    <w:rsid w:val="00FE2BA4"/>
    <w:rsid w:val="00FE7BD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03DA9-1BEF-4277-AC42-7B63EAF0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jc w:val="both"/>
      <w:outlineLvl w:val="0"/>
    </w:pPr>
    <w:rPr>
      <w:i/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  <w:lang w:val="fr-FR"/>
    </w:rPr>
  </w:style>
  <w:style w:type="paragraph" w:styleId="Footer">
    <w:name w:val="footer"/>
    <w:basedOn w:val="Normal"/>
    <w:link w:val="FooterChar"/>
    <w:uiPriority w:val="99"/>
    <w:rsid w:val="004F6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6DF"/>
  </w:style>
  <w:style w:type="paragraph" w:styleId="HTMLPreformatted">
    <w:name w:val="HTML Preformatted"/>
    <w:basedOn w:val="Normal"/>
    <w:rsid w:val="00F35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ti">
    <w:name w:val="ti"/>
    <w:basedOn w:val="DefaultParagraphFont"/>
    <w:rsid w:val="008277DB"/>
  </w:style>
  <w:style w:type="character" w:customStyle="1" w:styleId="normalchar1">
    <w:name w:val="normal__char1"/>
    <w:rsid w:val="001279DA"/>
    <w:rPr>
      <w:rFonts w:ascii="Times New Roman" w:hAnsi="Times New Roman" w:cs="Times New Roman" w:hint="default"/>
      <w:sz w:val="20"/>
      <w:szCs w:val="20"/>
    </w:rPr>
  </w:style>
  <w:style w:type="paragraph" w:styleId="Title">
    <w:name w:val="Title"/>
    <w:basedOn w:val="Normal"/>
    <w:qFormat/>
    <w:rsid w:val="00057011"/>
    <w:pPr>
      <w:spacing w:before="120" w:after="240" w:line="36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B1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A27"/>
    <w:rPr>
      <w:rFonts w:ascii="Tahoma" w:hAnsi="Tahoma" w:cs="Tahoma"/>
      <w:sz w:val="16"/>
      <w:szCs w:val="16"/>
      <w:lang w:val="en-US" w:eastAsia="en-US"/>
    </w:rPr>
  </w:style>
  <w:style w:type="character" w:customStyle="1" w:styleId="jrnl">
    <w:name w:val="jrnl"/>
    <w:rsid w:val="007813E5"/>
  </w:style>
  <w:style w:type="paragraph" w:styleId="Header">
    <w:name w:val="header"/>
    <w:basedOn w:val="Normal"/>
    <w:link w:val="HeaderChar"/>
    <w:uiPriority w:val="99"/>
    <w:rsid w:val="00B108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0863"/>
    <w:rPr>
      <w:lang w:val="en-US" w:eastAsia="en-US"/>
    </w:rPr>
  </w:style>
  <w:style w:type="character" w:customStyle="1" w:styleId="FooterChar">
    <w:name w:val="Footer Char"/>
    <w:link w:val="Footer"/>
    <w:uiPriority w:val="99"/>
    <w:rsid w:val="00B10863"/>
    <w:rPr>
      <w:lang w:val="en-US" w:eastAsia="en-US"/>
    </w:rPr>
  </w:style>
  <w:style w:type="character" w:styleId="Strong">
    <w:name w:val="Strong"/>
    <w:uiPriority w:val="22"/>
    <w:qFormat/>
    <w:rsid w:val="00030973"/>
    <w:rPr>
      <w:b/>
      <w:bCs/>
    </w:rPr>
  </w:style>
  <w:style w:type="character" w:customStyle="1" w:styleId="apple-converted-space">
    <w:name w:val="apple-converted-space"/>
    <w:rsid w:val="00A77793"/>
  </w:style>
  <w:style w:type="character" w:customStyle="1" w:styleId="st">
    <w:name w:val="st"/>
    <w:rsid w:val="00EA7F1F"/>
  </w:style>
  <w:style w:type="character" w:styleId="FootnoteReference">
    <w:name w:val="footnote reference"/>
    <w:rsid w:val="005B6EC0"/>
    <w:rPr>
      <w:vertAlign w:val="superscript"/>
    </w:rPr>
  </w:style>
  <w:style w:type="character" w:customStyle="1" w:styleId="contextualextensionhighlight">
    <w:name w:val="contextualextensionhighlight"/>
    <w:rsid w:val="00DB3CE5"/>
  </w:style>
  <w:style w:type="character" w:customStyle="1" w:styleId="highlight">
    <w:name w:val="highlight"/>
    <w:rsid w:val="0036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browse/collection/47324979/?sort=date&amp;direction=descen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bens@ug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aier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Curriculum Vitae</vt:lpstr>
      <vt:lpstr>Stéphane L. BENOIT, PhD			</vt:lpstr>
      <vt:lpstr>    TEACHING EXPERIENCE AND MENTORING</vt:lpstr>
      <vt:lpstr>    </vt:lpstr>
      <vt:lpstr>    Fall 2014	Instructor for undergraduate course UGA MIBO3500, 27.5 hours (22 lectu</vt:lpstr>
      <vt:lpstr>    Spring 2012	Instructor for undergraduate course UGA MIBO3000 (Introductory	Micro</vt:lpstr>
      <vt:lpstr>    PUBLICATIONS IN PEER-REVIEWED JOURNALS</vt:lpstr>
      <vt:lpstr>    https://www.ncbi.nlm.nih.gov/myncbi/browse/collection/47324979/?sort=date&amp;direct</vt:lpstr>
      <vt:lpstr>Helicobacter catalase devoid of catalytic activity protects the bacterium agains</vt:lpstr>
      <vt:lpstr>    25- Benoit SL, Bayyareddy K, Mahawar M, Sharp JS, Maier RJ.</vt:lpstr>
      <vt:lpstr>    24- Gilbreath JJ, Pich OQ, Benoit SL, Besold AN, Cha JH, Maier RJ, Michel SL, Ma</vt:lpstr>
      <vt:lpstr>    Random and site-specific mutagenesis of the Helicobacter pylori uptake regulato</vt:lpstr>
      <vt:lpstr>    insight into Fur structure-function relationships. Molecular Microbiology, 2013</vt:lpstr>
      <vt:lpstr>    23- Benoit SL, Miller E, Maier RJ.</vt:lpstr>
      <vt:lpstr>    22- Benoit SL, Seshadri S, Lamichhane-Khadka R, Maier RJ. </vt:lpstr>
      <vt:lpstr>Helicobacter hepaticus NikR controls urease and hydrogenase activities via the </vt:lpstr>
      <vt:lpstr>    MEMBERSHIPS</vt:lpstr>
      <vt:lpstr>    LANGUAGES AND CITIZENSHIP</vt:lpstr>
      <vt:lpstr>    </vt:lpstr>
      <vt:lpstr>    REFERENCES                                                                      </vt:lpstr>
      <vt:lpstr>    </vt:lpstr>
      <vt:lpstr>    1. Robert J. MAIER, Ph.D (Professor and Georgia Research Alliance Eminent Schola</vt:lpstr>
      <vt:lpstr>    </vt:lpstr>
      <vt:lpstr>    2. Timothy R. HOOVER, Ph.D (Professor and Department Head)</vt:lpstr>
    </vt:vector>
  </TitlesOfParts>
  <Company>University of Georgia</Company>
  <LinksUpToDate>false</LinksUpToDate>
  <CharactersWithSpaces>15935</CharactersWithSpaces>
  <SharedDoc>false</SharedDoc>
  <HLinks>
    <vt:vector size="18" baseType="variant">
      <vt:variant>
        <vt:i4>7929933</vt:i4>
      </vt:variant>
      <vt:variant>
        <vt:i4>6</vt:i4>
      </vt:variant>
      <vt:variant>
        <vt:i4>0</vt:i4>
      </vt:variant>
      <vt:variant>
        <vt:i4>5</vt:i4>
      </vt:variant>
      <vt:variant>
        <vt:lpwstr>mailto:rmaier@uga.edu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https://www.ncbi.nlm.nih.gov/myncbi/browse/collection/47324979/?sort=date&amp;direction=descending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mailto:stefbens@uga.edu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Frank Gherardini Lab 2</dc:creator>
  <cp:keywords/>
  <cp:lastModifiedBy>Stephane Benoit</cp:lastModifiedBy>
  <cp:revision>5</cp:revision>
  <cp:lastPrinted>2016-02-18T13:57:00Z</cp:lastPrinted>
  <dcterms:created xsi:type="dcterms:W3CDTF">2019-01-04T21:34:00Z</dcterms:created>
  <dcterms:modified xsi:type="dcterms:W3CDTF">2019-01-04T21:38:00Z</dcterms:modified>
</cp:coreProperties>
</file>